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9"/>
        <w:tblpPr w:leftFromText="180" w:rightFromText="180" w:vertAnchor="text" w:horzAnchor="margin" w:tblpY="54"/>
        <w:tblW w:w="67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45"/>
        <w:gridCol w:w="660"/>
      </w:tblGrid>
      <w:tr w:rsidR="008C1BB9" w14:paraId="062F3750" w14:textId="77777777" w:rsidTr="001E545F">
        <w:trPr>
          <w:trHeight w:val="959"/>
        </w:trPr>
        <w:tc>
          <w:tcPr>
            <w:tcW w:w="4413" w:type="dxa"/>
          </w:tcPr>
          <w:tbl>
            <w:tblPr>
              <w:tblStyle w:val="a9"/>
              <w:tblpPr w:leftFromText="180" w:rightFromText="180" w:vertAnchor="text" w:tblpY="1"/>
              <w:tblOverlap w:val="never"/>
              <w:tblW w:w="72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693"/>
            </w:tblGrid>
            <w:tr w:rsidR="008C1BB9" w:rsidRPr="00590FF9" w14:paraId="53AA4097" w14:textId="77777777" w:rsidTr="001E545F">
              <w:tc>
                <w:tcPr>
                  <w:tcW w:w="4536" w:type="dxa"/>
                </w:tcPr>
                <w:bookmarkStart w:id="0" w:name="_Hlk220567256"/>
                <w:p w14:paraId="416CCCC6" w14:textId="77777777" w:rsidR="008C1BB9" w:rsidRPr="00997681" w:rsidRDefault="008C1BB9" w:rsidP="008C1BB9">
                  <w:pPr>
                    <w:spacing w:line="312" w:lineRule="auto"/>
                    <w:ind w:left="-100"/>
                    <w:contextualSpacing/>
                    <w:rPr>
                      <w:rFonts w:ascii="Arial" w:hAnsi="Arial" w:cs="Arial"/>
                      <w:noProof/>
                      <w:color w:val="0000CC"/>
                      <w:sz w:val="14"/>
                      <w:szCs w:val="14"/>
                    </w:rPr>
                  </w:pPr>
                  <w:r w:rsidRPr="00997681">
                    <w:rPr>
                      <w:rFonts w:ascii="Arial" w:hAnsi="Arial" w:cs="Arial"/>
                      <w:noProof/>
                      <w:color w:val="0000CC"/>
                      <w:sz w:val="14"/>
                      <w:szCs w:val="14"/>
                    </w:rPr>
                    <w:fldChar w:fldCharType="begin">
                      <w:ffData>
                        <w:name w:val="АдресУФПС"/>
                        <w:enabled/>
                        <w:calcOnExit w:val="0"/>
                        <w:textInput>
                          <w:default w:val="АдресУФПС"/>
                        </w:textInput>
                      </w:ffData>
                    </w:fldChar>
                  </w:r>
                  <w:bookmarkStart w:id="1" w:name="АдресУФПС"/>
                  <w:r w:rsidRPr="00997681">
                    <w:rPr>
                      <w:rFonts w:ascii="Arial" w:hAnsi="Arial" w:cs="Arial"/>
                      <w:noProof/>
                      <w:color w:val="0000CC"/>
                      <w:sz w:val="14"/>
                      <w:szCs w:val="14"/>
                    </w:rPr>
                    <w:instrText xml:space="preserve"> FORMTEXT </w:instrText>
                  </w:r>
                  <w:r w:rsidRPr="00997681">
                    <w:rPr>
                      <w:rFonts w:ascii="Arial" w:hAnsi="Arial" w:cs="Arial"/>
                      <w:noProof/>
                      <w:color w:val="0000CC"/>
                      <w:sz w:val="14"/>
                      <w:szCs w:val="14"/>
                    </w:rPr>
                  </w:r>
                  <w:r w:rsidRPr="00997681">
                    <w:rPr>
                      <w:rFonts w:ascii="Arial" w:hAnsi="Arial" w:cs="Arial"/>
                      <w:noProof/>
                      <w:color w:val="0000CC"/>
                      <w:sz w:val="14"/>
                      <w:szCs w:val="14"/>
                    </w:rPr>
                    <w:fldChar w:fldCharType="separate"/>
                  </w:r>
                  <w:r w:rsidRPr="00997681">
                    <w:rPr>
                      <w:rFonts w:ascii="Arial" w:hAnsi="Arial" w:cs="Arial"/>
                      <w:noProof/>
                      <w:color w:val="0000CC"/>
                      <w:sz w:val="14"/>
                      <w:szCs w:val="14"/>
                    </w:rPr>
                    <w:t>ул. Мясницкая, д.26 А, стр.1 , Москва, 101000</w:t>
                  </w:r>
                  <w:r w:rsidRPr="00997681">
                    <w:rPr>
                      <w:rFonts w:ascii="Arial" w:hAnsi="Arial" w:cs="Arial"/>
                      <w:noProof/>
                      <w:color w:val="0000CC"/>
                      <w:sz w:val="14"/>
                      <w:szCs w:val="14"/>
                    </w:rPr>
                    <w:fldChar w:fldCharType="end"/>
                  </w:r>
                  <w:bookmarkEnd w:id="1"/>
                </w:p>
                <w:bookmarkStart w:id="2" w:name="ТелефонУФПС"/>
                <w:p w14:paraId="05F8AB70" w14:textId="77777777" w:rsidR="008C1BB9" w:rsidRPr="00590FF9" w:rsidRDefault="008C1BB9" w:rsidP="008C1BB9">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ТелефонУФПС"/>
                        <w:enabled/>
                        <w:calcOnExit w:val="0"/>
                        <w:textInput>
                          <w:default w:val="Телефон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Телефон: +7 495 276-5555 доб. 02200</w:t>
                  </w:r>
                  <w:r w:rsidRPr="00590FF9">
                    <w:rPr>
                      <w:rFonts w:ascii="Arial" w:hAnsi="Arial" w:cs="Arial"/>
                      <w:noProof/>
                      <w:color w:val="0000CC"/>
                      <w:sz w:val="14"/>
                      <w:szCs w:val="14"/>
                    </w:rPr>
                    <w:fldChar w:fldCharType="end"/>
                  </w:r>
                  <w:bookmarkEnd w:id="2"/>
                </w:p>
                <w:bookmarkStart w:id="3" w:name="ПочтаУФПС"/>
                <w:p w14:paraId="2FD5A38E" w14:textId="77777777" w:rsidR="008C1BB9" w:rsidRDefault="008C1BB9" w:rsidP="008C1BB9">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ПочтаУФПС"/>
                        <w:enabled/>
                        <w:calcOnExit w:val="0"/>
                        <w:textInput>
                          <w:default w:val="Почта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E-mail: office-R77@russianpost.ru</w:t>
                  </w:r>
                  <w:r w:rsidRPr="00590FF9">
                    <w:rPr>
                      <w:rFonts w:ascii="Arial" w:hAnsi="Arial" w:cs="Arial"/>
                      <w:noProof/>
                      <w:color w:val="0000CC"/>
                      <w:sz w:val="14"/>
                      <w:szCs w:val="14"/>
                    </w:rPr>
                    <w:fldChar w:fldCharType="end"/>
                  </w:r>
                  <w:bookmarkEnd w:id="3"/>
                </w:p>
                <w:bookmarkStart w:id="4" w:name="ФаксУФПС"/>
                <w:p w14:paraId="31F05D72" w14:textId="77777777" w:rsidR="008C1BB9" w:rsidRPr="00590FF9" w:rsidRDefault="008C1BB9" w:rsidP="008C1BB9">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ФаксУФПС"/>
                        <w:enabled/>
                        <w:calcOnExit w:val="0"/>
                        <w:textInput>
                          <w:default w:val="Факс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Факс:</w:t>
                  </w:r>
                  <w:r w:rsidRPr="00590FF9">
                    <w:rPr>
                      <w:rFonts w:ascii="Arial" w:hAnsi="Arial" w:cs="Arial"/>
                      <w:noProof/>
                      <w:color w:val="0000CC"/>
                      <w:sz w:val="14"/>
                      <w:szCs w:val="14"/>
                    </w:rPr>
                    <w:fldChar w:fldCharType="end"/>
                  </w:r>
                  <w:bookmarkEnd w:id="4"/>
                </w:p>
              </w:tc>
              <w:bookmarkStart w:id="5" w:name="ОКПО_УФПС"/>
              <w:tc>
                <w:tcPr>
                  <w:tcW w:w="2693" w:type="dxa"/>
                </w:tcPr>
                <w:p w14:paraId="6D3DB69A" w14:textId="77777777" w:rsidR="008C1BB9" w:rsidRPr="00590FF9" w:rsidRDefault="008C1BB9" w:rsidP="008C1BB9">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ОКПО_УФПС"/>
                        <w:enabled/>
                        <w:calcOnExit w:val="0"/>
                        <w:textInput>
                          <w:default w:val="ОКПО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ОКПО 41601088</w:t>
                  </w:r>
                  <w:r w:rsidRPr="00590FF9">
                    <w:rPr>
                      <w:rFonts w:ascii="Arial" w:hAnsi="Arial" w:cs="Arial"/>
                      <w:noProof/>
                      <w:color w:val="0000CC"/>
                      <w:sz w:val="14"/>
                      <w:szCs w:val="14"/>
                    </w:rPr>
                    <w:fldChar w:fldCharType="end"/>
                  </w:r>
                  <w:bookmarkEnd w:id="5"/>
                </w:p>
                <w:bookmarkStart w:id="6" w:name="ОГРН_УФПС"/>
                <w:p w14:paraId="73932A21" w14:textId="77777777" w:rsidR="008C1BB9" w:rsidRPr="00590FF9" w:rsidRDefault="008C1BB9" w:rsidP="008C1BB9">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ОГРН_УФПС"/>
                        <w:enabled/>
                        <w:calcOnExit w:val="0"/>
                        <w:textInput>
                          <w:default w:val="ОГРН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ОГРН 1197746000000</w:t>
                  </w:r>
                  <w:r w:rsidRPr="00590FF9">
                    <w:rPr>
                      <w:rFonts w:ascii="Arial" w:hAnsi="Arial" w:cs="Arial"/>
                      <w:noProof/>
                      <w:color w:val="0000CC"/>
                      <w:sz w:val="14"/>
                      <w:szCs w:val="14"/>
                    </w:rPr>
                    <w:fldChar w:fldCharType="end"/>
                  </w:r>
                  <w:bookmarkEnd w:id="6"/>
                </w:p>
                <w:bookmarkStart w:id="7" w:name="ИНН_УФПС"/>
                <w:p w14:paraId="6FC41B50" w14:textId="77777777" w:rsidR="008C1BB9" w:rsidRPr="00590FF9" w:rsidRDefault="008C1BB9" w:rsidP="008C1BB9">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ИНН_УФПС"/>
                        <w:enabled/>
                        <w:calcOnExit w:val="0"/>
                        <w:textInput>
                          <w:default w:val="ИНН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ИНН 7724490000</w:t>
                  </w:r>
                  <w:r w:rsidRPr="00590FF9">
                    <w:rPr>
                      <w:rFonts w:ascii="Arial" w:hAnsi="Arial" w:cs="Arial"/>
                      <w:noProof/>
                      <w:color w:val="0000CC"/>
                      <w:sz w:val="14"/>
                      <w:szCs w:val="14"/>
                    </w:rPr>
                    <w:fldChar w:fldCharType="end"/>
                  </w:r>
                  <w:bookmarkEnd w:id="7"/>
                </w:p>
                <w:bookmarkStart w:id="8" w:name="КПП_УФПС"/>
                <w:p w14:paraId="5158B87C" w14:textId="77777777" w:rsidR="008C1BB9" w:rsidRPr="00590FF9" w:rsidRDefault="008C1BB9" w:rsidP="008C1BB9">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КПП_УФПС"/>
                        <w:enabled/>
                        <w:calcOnExit w:val="0"/>
                        <w:textInput>
                          <w:default w:val="КПП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КПП 770143001</w:t>
                  </w:r>
                  <w:r w:rsidRPr="00590FF9">
                    <w:rPr>
                      <w:rFonts w:ascii="Arial" w:hAnsi="Arial" w:cs="Arial"/>
                      <w:noProof/>
                      <w:color w:val="0000CC"/>
                      <w:sz w:val="14"/>
                      <w:szCs w:val="14"/>
                    </w:rPr>
                    <w:fldChar w:fldCharType="end"/>
                  </w:r>
                  <w:bookmarkEnd w:id="8"/>
                </w:p>
              </w:tc>
            </w:tr>
          </w:tbl>
          <w:p w14:paraId="457CCF00" w14:textId="77777777" w:rsidR="008C1BB9" w:rsidRDefault="008C1BB9" w:rsidP="008C1BB9">
            <w:pPr>
              <w:ind w:left="-100"/>
              <w:rPr>
                <w:rFonts w:ascii="Arial" w:hAnsi="Arial" w:cs="Arial"/>
                <w:bCs/>
                <w:color w:val="25338B"/>
                <w:sz w:val="15"/>
                <w:szCs w:val="15"/>
                <w:lang w:val="en-US"/>
              </w:rPr>
            </w:pPr>
            <w:r>
              <w:rPr>
                <w:noProof/>
                <w:lang w:eastAsia="ru-RU"/>
              </w:rPr>
              <mc:AlternateContent>
                <mc:Choice Requires="wps">
                  <w:drawing>
                    <wp:anchor distT="0" distB="0" distL="114300" distR="114300" simplePos="0" relativeHeight="251659264" behindDoc="0" locked="0" layoutInCell="1" allowOverlap="1" wp14:anchorId="2B76BB65" wp14:editId="04FFD68E">
                      <wp:simplePos x="0" y="0"/>
                      <wp:positionH relativeFrom="margin">
                        <wp:posOffset>-42929</wp:posOffset>
                      </wp:positionH>
                      <wp:positionV relativeFrom="paragraph">
                        <wp:posOffset>649117</wp:posOffset>
                      </wp:positionV>
                      <wp:extent cx="3987948" cy="21265"/>
                      <wp:effectExtent l="19050" t="19050" r="31750" b="36195"/>
                      <wp:wrapNone/>
                      <wp:docPr id="4" name="Прямая соединительная линия 4"/>
                      <wp:cNvGraphicFramePr/>
                      <a:graphic xmlns:a="http://schemas.openxmlformats.org/drawingml/2006/main">
                        <a:graphicData uri="http://schemas.microsoft.com/office/word/2010/wordprocessingShape">
                          <wps:wsp>
                            <wps:cNvCnPr/>
                            <wps:spPr>
                              <a:xfrm flipV="1">
                                <a:off x="0" y="0"/>
                                <a:ext cx="3987948" cy="21265"/>
                              </a:xfrm>
                              <a:prstGeom prst="line">
                                <a:avLst/>
                              </a:prstGeom>
                              <a:ln w="38100">
                                <a:solidFill>
                                  <a:schemeClr val="accent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1EF759" id="Прямая соединительная линия 4" o:spid="_x0000_s1026" style="position:absolute;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4pt,51.1pt" to="310.6pt,5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" strokecolor="#1f4d78 [1604]" strokeweight="3pt">
                      <v:stroke joinstyle="miter"/>
                      <w10:wrap anchorx="margin"/>
                    </v:line>
                  </w:pict>
                </mc:Fallback>
              </mc:AlternateContent>
            </w:r>
            <w:r w:rsidRPr="00590FF9">
              <w:rPr>
                <w:rFonts w:ascii="Arial" w:hAnsi="Arial" w:cs="Arial"/>
                <w:color w:val="0000CC"/>
                <w:sz w:val="14"/>
                <w:szCs w:val="14"/>
              </w:rPr>
              <w:br w:type="textWrapping" w:clear="all"/>
            </w:r>
          </w:p>
        </w:tc>
        <w:tc>
          <w:tcPr>
            <w:tcW w:w="2314" w:type="dxa"/>
          </w:tcPr>
          <w:tbl>
            <w:tblPr>
              <w:tblStyle w:val="a9"/>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222"/>
            </w:tblGrid>
            <w:tr w:rsidR="008C1BB9" w:rsidRPr="00590FF9" w14:paraId="59F6D806" w14:textId="77777777" w:rsidTr="001E545F">
              <w:tc>
                <w:tcPr>
                  <w:tcW w:w="3397" w:type="dxa"/>
                </w:tcPr>
                <w:p w14:paraId="601E0D49" w14:textId="77777777" w:rsidR="008C1BB9" w:rsidRPr="00590FF9" w:rsidRDefault="008C1BB9" w:rsidP="008C1BB9">
                  <w:pPr>
                    <w:spacing w:line="312" w:lineRule="auto"/>
                    <w:ind w:left="-100"/>
                    <w:contextualSpacing/>
                    <w:rPr>
                      <w:rFonts w:ascii="Arial" w:hAnsi="Arial" w:cs="Arial"/>
                      <w:color w:val="0000CC"/>
                      <w:sz w:val="14"/>
                      <w:szCs w:val="14"/>
                    </w:rPr>
                  </w:pPr>
                </w:p>
              </w:tc>
              <w:tc>
                <w:tcPr>
                  <w:tcW w:w="3686" w:type="dxa"/>
                </w:tcPr>
                <w:p w14:paraId="7BF0A4FF" w14:textId="77777777" w:rsidR="008C1BB9" w:rsidRPr="00590FF9" w:rsidRDefault="008C1BB9" w:rsidP="008C1BB9">
                  <w:pPr>
                    <w:spacing w:line="312" w:lineRule="auto"/>
                    <w:ind w:left="-100"/>
                    <w:contextualSpacing/>
                    <w:rPr>
                      <w:rFonts w:ascii="Arial" w:hAnsi="Arial" w:cs="Arial"/>
                      <w:noProof/>
                      <w:color w:val="0000CC"/>
                      <w:sz w:val="14"/>
                      <w:szCs w:val="14"/>
                    </w:rPr>
                  </w:pPr>
                </w:p>
              </w:tc>
            </w:tr>
          </w:tbl>
          <w:p w14:paraId="6DCA5517" w14:textId="77777777" w:rsidR="008C1BB9" w:rsidRDefault="008C1BB9" w:rsidP="008C1BB9">
            <w:pPr>
              <w:ind w:left="-100"/>
              <w:rPr>
                <w:rFonts w:ascii="Arial" w:hAnsi="Arial" w:cs="Arial"/>
                <w:bCs/>
                <w:color w:val="25338B"/>
                <w:sz w:val="15"/>
                <w:szCs w:val="15"/>
              </w:rPr>
            </w:pPr>
            <w:r w:rsidRPr="00590FF9">
              <w:rPr>
                <w:rFonts w:ascii="Arial" w:hAnsi="Arial" w:cs="Arial"/>
                <w:color w:val="0000CC"/>
                <w:sz w:val="14"/>
                <w:szCs w:val="14"/>
              </w:rPr>
              <w:br w:type="textWrapping" w:clear="all"/>
            </w:r>
          </w:p>
        </w:tc>
      </w:tr>
    </w:tbl>
    <w:p w14:paraId="5C69B786" w14:textId="77777777" w:rsidR="008C1BB9" w:rsidRDefault="008C1BB9" w:rsidP="008C1BB9">
      <w:pPr>
        <w:tabs>
          <w:tab w:val="left" w:pos="3402"/>
        </w:tabs>
      </w:pPr>
      <w:r>
        <w:rPr>
          <w:noProof/>
          <w:lang w:eastAsia="ru-RU"/>
        </w:rPr>
        <w:drawing>
          <wp:anchor distT="0" distB="0" distL="114300" distR="114300" simplePos="0" relativeHeight="251660288" behindDoc="0" locked="0" layoutInCell="1" allowOverlap="1" wp14:anchorId="65D6B64A" wp14:editId="791C1144">
            <wp:simplePos x="0" y="0"/>
            <wp:positionH relativeFrom="column">
              <wp:posOffset>4418330</wp:posOffset>
            </wp:positionH>
            <wp:positionV relativeFrom="paragraph">
              <wp:posOffset>-43180</wp:posOffset>
            </wp:positionV>
            <wp:extent cx="1358900" cy="811530"/>
            <wp:effectExtent l="0" t="0" r="0" b="7620"/>
            <wp:wrapNone/>
            <wp:docPr id="6" name="Рисунок 6"/>
            <wp:cNvGraphicFramePr/>
            <a:graphic xmlns:a="http://schemas.openxmlformats.org/drawingml/2006/main">
              <a:graphicData uri="http://schemas.openxmlformats.org/drawingml/2006/picture">
                <pic:pic xmlns:pic="http://schemas.openxmlformats.org/drawingml/2006/picture">
                  <pic:nvPicPr>
                    <pic:cNvPr id="6" name="Рисунок 6"/>
                    <pic:cNvPicPr/>
                  </pic:nvPicPr>
                  <pic:blipFill>
                    <a:blip r:embed="rId7">
                      <a:extLst>
                        <a:ext uri="{28A0092B-C50C-407E-A947-70E740481C1C}">
                          <a14:useLocalDpi xmlns:a14="http://schemas.microsoft.com/office/drawing/2010/main" val="0"/>
                        </a:ext>
                      </a:extLst>
                    </a:blip>
                    <a:stretch>
                      <a:fillRect/>
                    </a:stretch>
                  </pic:blipFill>
                  <pic:spPr>
                    <a:xfrm>
                      <a:off x="0" y="0"/>
                      <a:ext cx="1358900" cy="811530"/>
                    </a:xfrm>
                    <a:prstGeom prst="rect">
                      <a:avLst/>
                    </a:prstGeom>
                  </pic:spPr>
                </pic:pic>
              </a:graphicData>
            </a:graphic>
            <wp14:sizeRelH relativeFrom="page">
              <wp14:pctWidth>0</wp14:pctWidth>
            </wp14:sizeRelH>
            <wp14:sizeRelV relativeFrom="page">
              <wp14:pctHeight>0</wp14:pctHeight>
            </wp14:sizeRelV>
          </wp:anchor>
        </w:drawing>
      </w:r>
    </w:p>
    <w:p w14:paraId="5EB28A1C" w14:textId="77777777" w:rsidR="008C1BB9" w:rsidRDefault="008C1BB9" w:rsidP="008C1BB9"/>
    <w:p w14:paraId="02694CBC" w14:textId="77777777" w:rsidR="008C1BB9" w:rsidRDefault="008C1BB9" w:rsidP="008C1BB9"/>
    <w:tbl>
      <w:tblPr>
        <w:tblStyle w:val="a9"/>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3969"/>
      </w:tblGrid>
      <w:tr w:rsidR="008C1BB9" w14:paraId="30708622" w14:textId="77777777" w:rsidTr="001E545F">
        <w:tc>
          <w:tcPr>
            <w:tcW w:w="5387" w:type="dxa"/>
          </w:tcPr>
          <w:p w14:paraId="61647B67" w14:textId="78A16165" w:rsidR="008C1BB9" w:rsidRPr="008E1284" w:rsidRDefault="004D5E16" w:rsidP="008C1BB9">
            <w:pPr>
              <w:ind w:left="-57"/>
              <w:rPr>
                <w:rFonts w:ascii="Arial" w:eastAsia="Times New Roman" w:hAnsi="Arial" w:cs="Arial"/>
                <w:b/>
                <w:noProof/>
                <w:color w:val="01089D"/>
                <w:sz w:val="24"/>
                <w:szCs w:val="24"/>
                <w:lang w:eastAsia="ru-RU"/>
              </w:rPr>
            </w:pPr>
            <w:r>
              <w:rPr>
                <w:rFonts w:ascii="Arial" w:eastAsia="Times New Roman" w:hAnsi="Arial" w:cs="Arial"/>
                <w:b/>
                <w:caps/>
                <w:noProof/>
                <w:color w:val="01089D"/>
                <w:sz w:val="24"/>
                <w:szCs w:val="24"/>
                <w:lang w:eastAsia="ru-RU"/>
              </w:rPr>
              <w:t>УФПС Воронежской области</w:t>
            </w:r>
          </w:p>
          <w:p w14:paraId="66DF03CB" w14:textId="77777777" w:rsidR="008C1BB9" w:rsidRPr="0055394C" w:rsidRDefault="008C1BB9" w:rsidP="008C1BB9">
            <w:pPr>
              <w:spacing w:line="360" w:lineRule="auto"/>
              <w:ind w:left="-58" w:right="-1"/>
              <w:rPr>
                <w:rFonts w:ascii="Arial" w:eastAsia="Times New Roman" w:hAnsi="Arial" w:cs="Arial"/>
                <w:noProof/>
                <w:color w:val="01089D"/>
                <w:sz w:val="24"/>
                <w:szCs w:val="24"/>
                <w:lang w:eastAsia="ru-RU"/>
              </w:rPr>
            </w:pPr>
            <w:r w:rsidRPr="0055394C">
              <w:rPr>
                <w:rFonts w:ascii="Arial" w:eastAsia="Times New Roman" w:hAnsi="Arial" w:cs="Arial"/>
                <w:noProof/>
                <w:color w:val="01089D"/>
                <w:sz w:val="24"/>
                <w:szCs w:val="24"/>
                <w:lang w:eastAsia="ru-RU"/>
              </w:rPr>
              <w:fldChar w:fldCharType="begin">
                <w:ffData>
                  <w:name w:val="РегистрационныйШтамп"/>
                  <w:enabled/>
                  <w:calcOnExit w:val="0"/>
                  <w:textInput>
                    <w:default w:val="РегистрационныйШтамп"/>
                    <w:maxLength w:val="20"/>
                  </w:textInput>
                </w:ffData>
              </w:fldChar>
            </w:r>
            <w:bookmarkStart w:id="9" w:name="РегистрационныйШтамп"/>
            <w:r w:rsidRPr="0055394C">
              <w:rPr>
                <w:rFonts w:ascii="Arial" w:eastAsia="Times New Roman" w:hAnsi="Arial" w:cs="Arial"/>
                <w:noProof/>
                <w:color w:val="01089D"/>
                <w:sz w:val="24"/>
                <w:szCs w:val="24"/>
                <w:lang w:eastAsia="ru-RU"/>
              </w:rPr>
              <w:instrText xml:space="preserve"> FORMTEXT </w:instrText>
            </w:r>
            <w:r w:rsidRPr="0055394C">
              <w:rPr>
                <w:rFonts w:ascii="Arial" w:eastAsia="Times New Roman" w:hAnsi="Arial" w:cs="Arial"/>
                <w:noProof/>
                <w:color w:val="01089D"/>
                <w:sz w:val="24"/>
                <w:szCs w:val="24"/>
                <w:lang w:eastAsia="ru-RU"/>
              </w:rPr>
            </w:r>
            <w:r w:rsidRPr="0055394C">
              <w:rPr>
                <w:rFonts w:ascii="Arial" w:eastAsia="Times New Roman" w:hAnsi="Arial" w:cs="Arial"/>
                <w:noProof/>
                <w:color w:val="01089D"/>
                <w:sz w:val="24"/>
                <w:szCs w:val="24"/>
                <w:lang w:eastAsia="ru-RU"/>
              </w:rPr>
              <w:fldChar w:fldCharType="separate"/>
            </w:r>
            <w:r w:rsidRPr="0055394C">
              <w:rPr>
                <w:rFonts w:ascii="Arial" w:eastAsia="Times New Roman" w:hAnsi="Arial" w:cs="Arial"/>
                <w:noProof/>
                <w:color w:val="01089D"/>
                <w:sz w:val="24"/>
                <w:szCs w:val="24"/>
                <w:lang w:eastAsia="ru-RU"/>
              </w:rPr>
              <w:t>_________________№_______________</w:t>
            </w:r>
            <w:r w:rsidRPr="0055394C">
              <w:rPr>
                <w:rFonts w:ascii="Arial" w:eastAsia="Times New Roman" w:hAnsi="Arial" w:cs="Arial"/>
                <w:noProof/>
                <w:color w:val="01089D"/>
                <w:sz w:val="24"/>
                <w:szCs w:val="24"/>
                <w:lang w:eastAsia="ru-RU"/>
              </w:rPr>
              <w:fldChar w:fldCharType="end"/>
            </w:r>
            <w:bookmarkEnd w:id="9"/>
          </w:p>
          <w:p w14:paraId="14A179BC" w14:textId="77777777" w:rsidR="008C1BB9" w:rsidRDefault="008C1BB9" w:rsidP="008C1BB9">
            <w:pPr>
              <w:ind w:left="-57"/>
              <w:rPr>
                <w:rFonts w:ascii="Times New Roman" w:eastAsia="Times New Roman" w:hAnsi="Times New Roman" w:cs="Times New Roman"/>
                <w:noProof/>
                <w:color w:val="01089D"/>
                <w:sz w:val="28"/>
                <w:szCs w:val="28"/>
                <w:u w:val="single"/>
                <w:lang w:eastAsia="ru-RU"/>
              </w:rPr>
            </w:pPr>
            <w:r>
              <w:rPr>
                <w:rFonts w:ascii="Times New Roman" w:eastAsia="Times New Roman" w:hAnsi="Times New Roman" w:cs="Times New Roman"/>
                <w:noProof/>
                <w:color w:val="01089D"/>
                <w:sz w:val="28"/>
                <w:szCs w:val="28"/>
                <w:u w:val="single"/>
                <w:lang w:eastAsia="ru-RU"/>
              </w:rPr>
              <w:t xml:space="preserve">На   </w:t>
            </w:r>
            <w:r>
              <w:rPr>
                <w:rFonts w:ascii="Times New Roman" w:eastAsia="Times New Roman" w:hAnsi="Times New Roman" w:cs="Times New Roman"/>
                <w:noProof/>
                <w:color w:val="01089D"/>
                <w:sz w:val="28"/>
                <w:szCs w:val="28"/>
                <w:u w:val="single"/>
                <w:lang w:eastAsia="ru-RU"/>
              </w:rPr>
              <w:fldChar w:fldCharType="begin">
                <w:ffData>
                  <w:name w:val="НомДатаДокОсн"/>
                  <w:enabled/>
                  <w:calcOnExit w:val="0"/>
                  <w:textInput>
                    <w:default w:val="НомДатаДокОсн"/>
                    <w:maxLength w:val="20"/>
                  </w:textInput>
                </w:ffData>
              </w:fldChar>
            </w:r>
            <w:bookmarkStart w:id="10" w:name="НомДатаДокОсн"/>
            <w:r>
              <w:rPr>
                <w:rFonts w:ascii="Times New Roman" w:eastAsia="Times New Roman" w:hAnsi="Times New Roman" w:cs="Times New Roman"/>
                <w:noProof/>
                <w:color w:val="01089D"/>
                <w:sz w:val="28"/>
                <w:szCs w:val="28"/>
                <w:u w:val="single"/>
                <w:lang w:eastAsia="ru-RU"/>
              </w:rPr>
              <w:instrText xml:space="preserve"> FORMTEXT </w:instrText>
            </w:r>
            <w:r>
              <w:rPr>
                <w:rFonts w:ascii="Times New Roman" w:eastAsia="Times New Roman" w:hAnsi="Times New Roman" w:cs="Times New Roman"/>
                <w:noProof/>
                <w:color w:val="01089D"/>
                <w:sz w:val="28"/>
                <w:szCs w:val="28"/>
                <w:u w:val="single"/>
                <w:lang w:eastAsia="ru-RU"/>
              </w:rPr>
            </w:r>
            <w:r>
              <w:rPr>
                <w:rFonts w:ascii="Times New Roman" w:eastAsia="Times New Roman" w:hAnsi="Times New Roman" w:cs="Times New Roman"/>
                <w:noProof/>
                <w:color w:val="01089D"/>
                <w:sz w:val="28"/>
                <w:szCs w:val="28"/>
                <w:u w:val="single"/>
                <w:lang w:eastAsia="ru-RU"/>
              </w:rPr>
              <w:fldChar w:fldCharType="separate"/>
            </w:r>
            <w:r>
              <w:rPr>
                <w:rFonts w:ascii="Times New Roman" w:eastAsia="Times New Roman" w:hAnsi="Times New Roman" w:cs="Times New Roman"/>
                <w:noProof/>
                <w:color w:val="01089D"/>
                <w:sz w:val="28"/>
                <w:szCs w:val="28"/>
                <w:u w:val="single"/>
                <w:lang w:eastAsia="ru-RU"/>
              </w:rPr>
              <w:t>_________________</w:t>
            </w:r>
            <w:r>
              <w:rPr>
                <w:rFonts w:ascii="Times New Roman" w:eastAsia="Times New Roman" w:hAnsi="Times New Roman" w:cs="Times New Roman"/>
                <w:noProof/>
                <w:color w:val="01089D"/>
                <w:sz w:val="28"/>
                <w:szCs w:val="28"/>
                <w:u w:val="single"/>
                <w:lang w:eastAsia="ru-RU"/>
              </w:rPr>
              <w:fldChar w:fldCharType="end"/>
            </w:r>
            <w:bookmarkEnd w:id="10"/>
          </w:p>
          <w:p w14:paraId="11C7E5DC" w14:textId="77777777" w:rsidR="008C1BB9" w:rsidRDefault="008C1BB9" w:rsidP="008C1BB9">
            <w:pPr>
              <w:ind w:left="-57"/>
              <w:rPr>
                <w:rFonts w:ascii="Times New Roman" w:eastAsia="Times New Roman" w:hAnsi="Times New Roman" w:cs="Times New Roman"/>
                <w:noProof/>
                <w:color w:val="01089D"/>
                <w:sz w:val="28"/>
                <w:szCs w:val="28"/>
                <w:u w:val="single"/>
                <w:lang w:eastAsia="ru-RU"/>
              </w:rPr>
            </w:pPr>
          </w:p>
          <w:p w14:paraId="69AB35EB" w14:textId="77777777" w:rsidR="004D5E16" w:rsidRDefault="004D5E16" w:rsidP="004D5E16">
            <w:pPr>
              <w:rPr>
                <w:rFonts w:ascii="Times New Roman" w:eastAsia="Times New Roman" w:hAnsi="Times New Roman" w:cs="Times New Roman"/>
                <w:noProof/>
                <w:color w:val="01089D"/>
                <w:sz w:val="28"/>
                <w:szCs w:val="28"/>
                <w:u w:val="single"/>
                <w:lang w:eastAsia="ru-RU"/>
              </w:rPr>
            </w:pPr>
          </w:p>
          <w:p w14:paraId="647881B2" w14:textId="77777777" w:rsidR="008C1BB9" w:rsidRPr="00C01D1D" w:rsidRDefault="008C1BB9" w:rsidP="008C1BB9">
            <w:pPr>
              <w:ind w:left="-57"/>
              <w:rPr>
                <w:rFonts w:ascii="Times New Roman" w:eastAsia="Times New Roman" w:hAnsi="Times New Roman" w:cs="Times New Roman"/>
                <w:noProof/>
                <w:color w:val="000000" w:themeColor="text1"/>
                <w:sz w:val="24"/>
                <w:szCs w:val="24"/>
                <w:lang w:eastAsia="ru-RU"/>
              </w:rPr>
            </w:pPr>
            <w:r w:rsidRPr="00C01D1D">
              <w:rPr>
                <w:rFonts w:ascii="Times New Roman" w:eastAsia="Times New Roman" w:hAnsi="Times New Roman" w:cs="Times New Roman"/>
                <w:noProof/>
                <w:color w:val="000000" w:themeColor="text1"/>
                <w:sz w:val="24"/>
                <w:szCs w:val="24"/>
                <w:lang w:eastAsia="ru-RU"/>
              </w:rPr>
              <w:t xml:space="preserve">О предоставлении коммерческого </w:t>
            </w:r>
          </w:p>
          <w:p w14:paraId="7E147E79" w14:textId="77777777" w:rsidR="008C1BB9" w:rsidRPr="00F05CC0" w:rsidRDefault="008C1BB9" w:rsidP="008C1BB9">
            <w:pPr>
              <w:ind w:left="-57"/>
              <w:rPr>
                <w:color w:val="25338B"/>
              </w:rPr>
            </w:pPr>
            <w:r w:rsidRPr="00C01D1D">
              <w:rPr>
                <w:rFonts w:ascii="Times New Roman" w:eastAsia="Times New Roman" w:hAnsi="Times New Roman" w:cs="Times New Roman"/>
                <w:noProof/>
                <w:color w:val="000000" w:themeColor="text1"/>
                <w:sz w:val="24"/>
                <w:szCs w:val="24"/>
                <w:lang w:eastAsia="ru-RU"/>
              </w:rPr>
              <w:t>предложения</w:t>
            </w:r>
          </w:p>
        </w:tc>
        <w:tc>
          <w:tcPr>
            <w:tcW w:w="3969" w:type="dxa"/>
          </w:tcPr>
          <w:p w14:paraId="7344EEFA" w14:textId="77777777" w:rsidR="008C1BB9" w:rsidRPr="00C74369" w:rsidRDefault="008C1BB9" w:rsidP="008C1BB9">
            <w:pPr>
              <w:ind w:right="29"/>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fldChar w:fldCharType="begin">
                <w:ffData>
                  <w:name w:val="ДолжностьКонтЛица"/>
                  <w:enabled/>
                  <w:calcOnExit w:val="0"/>
                  <w:textInput>
                    <w:default w:val="ДолжностьКонтЛица"/>
                    <w:maxLength w:val="20"/>
                  </w:textInput>
                </w:ffData>
              </w:fldChar>
            </w:r>
            <w:bookmarkStart w:id="11" w:name="ДолжностьКонтЛица"/>
            <w:r>
              <w:rPr>
                <w:rFonts w:ascii="Times New Roman" w:eastAsia="Times New Roman" w:hAnsi="Times New Roman" w:cs="Times New Roman"/>
                <w:noProof/>
                <w:color w:val="000000" w:themeColor="text1"/>
                <w:sz w:val="28"/>
                <w:szCs w:val="28"/>
                <w:lang w:eastAsia="ru-RU"/>
              </w:rPr>
              <w:instrText xml:space="preserve"> FORMTEXT </w:instrText>
            </w:r>
            <w:r>
              <w:rPr>
                <w:rFonts w:ascii="Times New Roman" w:eastAsia="Times New Roman" w:hAnsi="Times New Roman" w:cs="Times New Roman"/>
                <w:noProof/>
                <w:color w:val="000000" w:themeColor="text1"/>
                <w:sz w:val="28"/>
                <w:szCs w:val="28"/>
                <w:lang w:eastAsia="ru-RU"/>
              </w:rPr>
            </w:r>
            <w:r>
              <w:rPr>
                <w:rFonts w:ascii="Times New Roman" w:eastAsia="Times New Roman" w:hAnsi="Times New Roman" w:cs="Times New Roman"/>
                <w:noProof/>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ᅠ</w:t>
            </w:r>
            <w:r>
              <w:rPr>
                <w:rFonts w:ascii="Times New Roman" w:eastAsia="Times New Roman" w:hAnsi="Times New Roman" w:cs="Times New Roman"/>
                <w:noProof/>
                <w:color w:val="000000" w:themeColor="text1"/>
                <w:sz w:val="28"/>
                <w:szCs w:val="28"/>
                <w:lang w:eastAsia="ru-RU"/>
              </w:rPr>
              <w:fldChar w:fldCharType="end"/>
            </w:r>
            <w:bookmarkEnd w:id="11"/>
          </w:p>
          <w:p w14:paraId="3690D2F3" w14:textId="77777777" w:rsidR="008C1BB9" w:rsidRPr="00C74369" w:rsidRDefault="008C1BB9" w:rsidP="008C1BB9">
            <w:pPr>
              <w:ind w:right="29"/>
              <w:rPr>
                <w:rFonts w:ascii="Times New Roman" w:hAnsi="Times New Roman" w:cs="Times New Roman"/>
                <w:sz w:val="14"/>
                <w:szCs w:val="14"/>
              </w:rPr>
            </w:pPr>
          </w:p>
          <w:p w14:paraId="36A9F032" w14:textId="6271E2FA" w:rsidR="004D5E16" w:rsidRPr="004D5E16" w:rsidRDefault="008C1BB9" w:rsidP="004D5E16">
            <w:pPr>
              <w:ind w:right="29"/>
              <w:rPr>
                <w:rFonts w:ascii="Times New Roman" w:eastAsia="Times New Roman" w:hAnsi="Times New Roman" w:cs="Times New Roman"/>
                <w:color w:val="000000" w:themeColor="text1"/>
                <w:sz w:val="24"/>
                <w:szCs w:val="24"/>
                <w:lang w:eastAsia="ru-RU"/>
              </w:rPr>
            </w:pPr>
            <w:r w:rsidRPr="00C01D1D">
              <w:rPr>
                <w:rFonts w:ascii="Times New Roman" w:hAnsi="Times New Roman" w:cs="Times New Roman"/>
                <w:noProof/>
                <w:sz w:val="24"/>
                <w:szCs w:val="24"/>
              </w:rPr>
              <w:fldChar w:fldCharType="begin">
                <w:ffData>
                  <w:name w:val="ПолучательОрганизац"/>
                  <w:enabled/>
                  <w:calcOnExit w:val="0"/>
                  <w:textInput>
                    <w:default w:val="ПолучательОрганизац"/>
                    <w:maxLength w:val="20"/>
                  </w:textInput>
                </w:ffData>
              </w:fldChar>
            </w:r>
            <w:bookmarkStart w:id="12" w:name="ПолучательОрганизац"/>
            <w:r w:rsidRPr="00C01D1D">
              <w:rPr>
                <w:rFonts w:ascii="Times New Roman" w:hAnsi="Times New Roman" w:cs="Times New Roman"/>
                <w:noProof/>
                <w:sz w:val="24"/>
                <w:szCs w:val="24"/>
              </w:rPr>
              <w:instrText xml:space="preserve"> FORMTEXT </w:instrText>
            </w:r>
            <w:r w:rsidRPr="00C01D1D">
              <w:rPr>
                <w:rFonts w:ascii="Times New Roman" w:hAnsi="Times New Roman" w:cs="Times New Roman"/>
                <w:noProof/>
                <w:sz w:val="24"/>
                <w:szCs w:val="24"/>
              </w:rPr>
            </w:r>
            <w:r w:rsidRPr="00C01D1D">
              <w:rPr>
                <w:rFonts w:ascii="Times New Roman" w:hAnsi="Times New Roman" w:cs="Times New Roman"/>
                <w:noProof/>
                <w:sz w:val="24"/>
                <w:szCs w:val="24"/>
              </w:rPr>
              <w:fldChar w:fldCharType="separate"/>
            </w:r>
            <w:r w:rsidRPr="00C01D1D">
              <w:rPr>
                <w:rFonts w:ascii="Times New Roman" w:hAnsi="Times New Roman" w:cs="Times New Roman"/>
                <w:noProof/>
                <w:sz w:val="24"/>
                <w:szCs w:val="24"/>
              </w:rPr>
              <w:t>Руководителю организации</w:t>
            </w:r>
            <w:r w:rsidRPr="00C01D1D">
              <w:rPr>
                <w:rFonts w:ascii="Times New Roman" w:hAnsi="Times New Roman" w:cs="Times New Roman"/>
                <w:noProof/>
                <w:sz w:val="24"/>
                <w:szCs w:val="24"/>
              </w:rPr>
              <w:fldChar w:fldCharType="end"/>
            </w:r>
            <w:bookmarkEnd w:id="12"/>
          </w:p>
        </w:tc>
      </w:tr>
    </w:tbl>
    <w:p w14:paraId="7713C7E9" w14:textId="765A1BE9" w:rsidR="00B0367B" w:rsidRPr="00DC2EDE" w:rsidRDefault="008C1BB9" w:rsidP="00DC2EDE">
      <w:pPr>
        <w:spacing w:after="0" w:line="360" w:lineRule="auto"/>
        <w:ind w:right="-1" w:firstLine="709"/>
        <w:jc w:val="center"/>
      </w:pPr>
      <w:r>
        <w:rPr>
          <w:rFonts w:ascii="Times New Roman" w:eastAsia="Times New Roman" w:hAnsi="Times New Roman" w:cs="Times New Roman"/>
          <w:noProof/>
          <w:color w:val="000000" w:themeColor="text1"/>
          <w:sz w:val="28"/>
          <w:szCs w:val="28"/>
          <w:lang w:eastAsia="ru-RU"/>
        </w:rPr>
        <w:fldChar w:fldCharType="begin">
          <w:ffData>
            <w:name w:val="Контлицо"/>
            <w:enabled/>
            <w:calcOnExit w:val="0"/>
            <w:textInput>
              <w:default w:val="Контлицо"/>
              <w:maxLength w:val="20"/>
            </w:textInput>
          </w:ffData>
        </w:fldChar>
      </w:r>
      <w:bookmarkStart w:id="13" w:name="Контлицо"/>
      <w:r>
        <w:rPr>
          <w:rFonts w:ascii="Times New Roman" w:eastAsia="Times New Roman" w:hAnsi="Times New Roman" w:cs="Times New Roman"/>
          <w:noProof/>
          <w:color w:val="000000" w:themeColor="text1"/>
          <w:sz w:val="28"/>
          <w:szCs w:val="28"/>
          <w:lang w:eastAsia="ru-RU"/>
        </w:rPr>
        <w:instrText xml:space="preserve"> FORMTEXT </w:instrText>
      </w:r>
      <w:r>
        <w:rPr>
          <w:rFonts w:ascii="Times New Roman" w:eastAsia="Times New Roman" w:hAnsi="Times New Roman" w:cs="Times New Roman"/>
          <w:noProof/>
          <w:color w:val="000000" w:themeColor="text1"/>
          <w:sz w:val="28"/>
          <w:szCs w:val="28"/>
          <w:lang w:eastAsia="ru-RU"/>
        </w:rPr>
      </w:r>
      <w:r>
        <w:rPr>
          <w:rFonts w:ascii="Times New Roman" w:eastAsia="Times New Roman" w:hAnsi="Times New Roman" w:cs="Times New Roman"/>
          <w:noProof/>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ᅠ</w:t>
      </w:r>
      <w:r>
        <w:fldChar w:fldCharType="end"/>
      </w:r>
      <w:bookmarkEnd w:id="13"/>
      <w:r w:rsidRPr="00B70BCB">
        <w:rPr>
          <w:rFonts w:ascii="Times New Roman" w:eastAsia="Times New Roman" w:hAnsi="Times New Roman" w:cs="Times New Roman"/>
          <w:color w:val="000000" w:themeColor="text1"/>
          <w:sz w:val="24"/>
          <w:szCs w:val="24"/>
          <w:lang w:eastAsia="ru-RU"/>
        </w:rPr>
        <w:t xml:space="preserve"> </w:t>
      </w:r>
      <w:r w:rsidRPr="00EF4178">
        <w:rPr>
          <w:rFonts w:ascii="Times New Roman" w:eastAsia="Times New Roman" w:hAnsi="Times New Roman" w:cs="Times New Roman"/>
          <w:color w:val="000000" w:themeColor="text1"/>
          <w:sz w:val="24"/>
          <w:szCs w:val="24"/>
          <w:lang w:eastAsia="ru-RU"/>
        </w:rPr>
        <w:t>Уважаемые Участники!</w:t>
      </w:r>
    </w:p>
    <w:p w14:paraId="6D97A35D" w14:textId="77777777" w:rsidR="00B0367B" w:rsidRPr="00C454E1" w:rsidRDefault="00B0367B" w:rsidP="008C1BB9">
      <w:pPr>
        <w:widowControl w:val="0"/>
        <w:tabs>
          <w:tab w:val="left" w:pos="4820"/>
        </w:tabs>
        <w:spacing w:after="0" w:line="240" w:lineRule="auto"/>
        <w:rPr>
          <w:rFonts w:ascii="Times New Roman" w:hAnsi="Times New Roman" w:cs="Times New Roman"/>
          <w:i/>
          <w:sz w:val="24"/>
          <w:szCs w:val="24"/>
          <w:vertAlign w:val="superscript"/>
        </w:rPr>
      </w:pPr>
    </w:p>
    <w:p w14:paraId="0B85FB95" w14:textId="767145F0" w:rsidR="00B0367B" w:rsidRPr="00C454E1" w:rsidRDefault="007E2080" w:rsidP="004D5E1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454E1">
        <w:rPr>
          <w:rFonts w:ascii="Times New Roman" w:hAnsi="Times New Roman" w:cs="Times New Roman"/>
          <w:iCs/>
          <w:sz w:val="24"/>
          <w:szCs w:val="24"/>
        </w:rPr>
        <w:t xml:space="preserve">УФПС </w:t>
      </w:r>
      <w:r w:rsidR="00C454E1" w:rsidRPr="00C454E1">
        <w:rPr>
          <w:rFonts w:ascii="Times New Roman" w:hAnsi="Times New Roman" w:cs="Times New Roman"/>
          <w:iCs/>
          <w:sz w:val="24"/>
          <w:szCs w:val="24"/>
        </w:rPr>
        <w:t xml:space="preserve">Воронежской области </w:t>
      </w:r>
      <w:r w:rsidR="00B0367B" w:rsidRPr="00C454E1">
        <w:rPr>
          <w:rFonts w:ascii="Times New Roman" w:hAnsi="Times New Roman" w:cs="Times New Roman"/>
          <w:sz w:val="24"/>
          <w:szCs w:val="24"/>
        </w:rPr>
        <w:t>АО «Почта России» просит Вас предоставить ценовую информацию</w:t>
      </w:r>
      <w:r w:rsidR="00EE547B" w:rsidRPr="00C454E1">
        <w:rPr>
          <w:rFonts w:ascii="Times New Roman" w:hAnsi="Times New Roman" w:cs="Times New Roman"/>
          <w:sz w:val="24"/>
          <w:szCs w:val="24"/>
        </w:rPr>
        <w:t xml:space="preserve"> (в том числе с указанием размера применяемой ставки НДС)</w:t>
      </w:r>
      <w:r w:rsidR="00B0367B" w:rsidRPr="00C454E1">
        <w:rPr>
          <w:rFonts w:ascii="Times New Roman" w:hAnsi="Times New Roman" w:cs="Times New Roman"/>
          <w:sz w:val="24"/>
          <w:szCs w:val="24"/>
        </w:rPr>
        <w:t xml:space="preserve"> в отношении следующего предмета закупки:</w:t>
      </w:r>
      <w:r w:rsidRPr="00C454E1">
        <w:rPr>
          <w:rFonts w:ascii="Times New Roman" w:eastAsia="Times New Roman" w:hAnsi="Times New Roman" w:cs="Times New Roman"/>
          <w:sz w:val="24"/>
          <w:szCs w:val="24"/>
        </w:rPr>
        <w:t xml:space="preserve"> </w:t>
      </w:r>
      <w:r w:rsidR="00C454E1">
        <w:rPr>
          <w:rFonts w:ascii="Times New Roman" w:eastAsia="Times New Roman" w:hAnsi="Times New Roman" w:cs="Times New Roman"/>
          <w:sz w:val="24"/>
          <w:szCs w:val="24"/>
        </w:rPr>
        <w:t>«</w:t>
      </w:r>
      <w:r w:rsidR="00C454E1" w:rsidRPr="00C454E1">
        <w:rPr>
          <w:rFonts w:ascii="Times New Roman" w:eastAsia="Times New Roman" w:hAnsi="Times New Roman" w:cs="Times New Roman"/>
          <w:sz w:val="24"/>
          <w:szCs w:val="24"/>
          <w:lang w:eastAsia="ru-RU"/>
        </w:rPr>
        <w:t>Оказание услуг по периодическому и предварительному  медицинскому осмотру, оформлению личной медицинской книжки работников для нужд УФПС Воронежской области</w:t>
      </w:r>
      <w:r w:rsidR="00C454E1">
        <w:rPr>
          <w:rFonts w:ascii="Times New Roman" w:eastAsia="Times New Roman" w:hAnsi="Times New Roman" w:cs="Times New Roman"/>
          <w:sz w:val="24"/>
          <w:szCs w:val="24"/>
          <w:lang w:eastAsia="ru-RU"/>
        </w:rPr>
        <w:t>»</w:t>
      </w:r>
      <w:r w:rsidR="00DC2EDE" w:rsidRPr="00C454E1">
        <w:rPr>
          <w:rFonts w:ascii="Times New Roman" w:eastAsia="Times New Roman" w:hAnsi="Times New Roman" w:cs="Times New Roman"/>
          <w:sz w:val="24"/>
          <w:szCs w:val="24"/>
        </w:rPr>
        <w:t xml:space="preserve"> </w:t>
      </w:r>
      <w:r w:rsidR="00B0367B" w:rsidRPr="00C454E1">
        <w:rPr>
          <w:rFonts w:ascii="Times New Roman" w:hAnsi="Times New Roman" w:cs="Times New Roman"/>
          <w:sz w:val="24"/>
          <w:szCs w:val="24"/>
        </w:rPr>
        <w:t>в соответствии с нижеприведенными условиями</w:t>
      </w:r>
      <w:r w:rsidR="004D5E16">
        <w:rPr>
          <w:rFonts w:ascii="Times New Roman" w:hAnsi="Times New Roman" w:cs="Times New Roman"/>
          <w:sz w:val="24"/>
          <w:szCs w:val="24"/>
        </w:rPr>
        <w:t>:</w:t>
      </w:r>
    </w:p>
    <w:tbl>
      <w:tblPr>
        <w:tblpPr w:leftFromText="180" w:rightFromText="180" w:vertAnchor="text" w:horzAnchor="margin" w:tblpXSpec="center"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B0367B" w:rsidRPr="008C1BB9" w14:paraId="0F7B1EEB" w14:textId="77777777" w:rsidTr="00FB3601">
        <w:trPr>
          <w:trHeight w:val="278"/>
        </w:trPr>
        <w:tc>
          <w:tcPr>
            <w:tcW w:w="567" w:type="dxa"/>
            <w:shd w:val="clear" w:color="auto" w:fill="auto"/>
            <w:noWrap/>
            <w:vAlign w:val="center"/>
            <w:hideMark/>
          </w:tcPr>
          <w:p w14:paraId="2E1128AB"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3520209"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Описание товаров/работ/услуг</w:t>
            </w:r>
          </w:p>
        </w:tc>
        <w:tc>
          <w:tcPr>
            <w:tcW w:w="4957" w:type="dxa"/>
            <w:shd w:val="clear" w:color="auto" w:fill="auto"/>
            <w:noWrap/>
            <w:vAlign w:val="center"/>
            <w:hideMark/>
          </w:tcPr>
          <w:p w14:paraId="5C24EBE9" w14:textId="7E799C36" w:rsidR="00B0367B" w:rsidRPr="008C1BB9" w:rsidRDefault="00C454E1" w:rsidP="00B0367B">
            <w:pPr>
              <w:widowControl w:val="0"/>
              <w:tabs>
                <w:tab w:val="left" w:pos="4820"/>
              </w:tabs>
              <w:spacing w:after="0" w:line="240" w:lineRule="auto"/>
              <w:rPr>
                <w:rFonts w:ascii="Times New Roman" w:hAnsi="Times New Roman" w:cs="Times New Roman"/>
                <w:i/>
                <w:color w:val="000000"/>
                <w:sz w:val="24"/>
                <w:szCs w:val="24"/>
              </w:rPr>
            </w:pPr>
            <w:r w:rsidRPr="00C454E1">
              <w:rPr>
                <w:rFonts w:ascii="Times New Roman" w:eastAsia="Times New Roman" w:hAnsi="Times New Roman" w:cs="Times New Roman"/>
                <w:sz w:val="24"/>
                <w:szCs w:val="24"/>
                <w:lang w:eastAsia="ru-RU"/>
              </w:rPr>
              <w:t>Оказание услуг по периодическому и предварительному медицинскому осмотру, оформлению личной медицинской книжки работников для нужд УФПС Воронежской области</w:t>
            </w:r>
            <w:r>
              <w:rPr>
                <w:rFonts w:ascii="Times New Roman" w:eastAsia="Times New Roman" w:hAnsi="Times New Roman" w:cs="Times New Roman"/>
                <w:sz w:val="24"/>
                <w:szCs w:val="24"/>
                <w:lang w:eastAsia="ru-RU"/>
              </w:rPr>
              <w:t>»</w:t>
            </w:r>
            <w:r w:rsidRPr="00C454E1">
              <w:rPr>
                <w:rFonts w:ascii="Times New Roman" w:eastAsia="Times New Roman" w:hAnsi="Times New Roman" w:cs="Times New Roman"/>
                <w:sz w:val="24"/>
                <w:szCs w:val="24"/>
              </w:rPr>
              <w:t xml:space="preserve"> </w:t>
            </w:r>
          </w:p>
        </w:tc>
      </w:tr>
      <w:tr w:rsidR="00B0367B" w:rsidRPr="008C1BB9" w14:paraId="084FE4ED" w14:textId="77777777" w:rsidTr="00FB3601">
        <w:trPr>
          <w:trHeight w:val="278"/>
        </w:trPr>
        <w:tc>
          <w:tcPr>
            <w:tcW w:w="567" w:type="dxa"/>
            <w:shd w:val="clear" w:color="auto" w:fill="auto"/>
            <w:noWrap/>
            <w:vAlign w:val="center"/>
            <w:hideMark/>
          </w:tcPr>
          <w:p w14:paraId="015DC59D" w14:textId="77777777" w:rsidR="00B0367B" w:rsidRPr="008C1BB9"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572B9E8"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Единица измерения</w:t>
            </w:r>
          </w:p>
        </w:tc>
        <w:tc>
          <w:tcPr>
            <w:tcW w:w="4957" w:type="dxa"/>
            <w:shd w:val="clear" w:color="auto" w:fill="auto"/>
            <w:noWrap/>
            <w:vAlign w:val="center"/>
            <w:hideMark/>
          </w:tcPr>
          <w:p w14:paraId="1D52B0A8" w14:textId="3CDA7919" w:rsidR="00B0367B" w:rsidRPr="008C1BB9" w:rsidRDefault="00BC6334" w:rsidP="00B0367B">
            <w:pPr>
              <w:widowControl w:val="0"/>
              <w:tabs>
                <w:tab w:val="left" w:pos="4820"/>
              </w:tabs>
              <w:spacing w:after="0" w:line="240" w:lineRule="auto"/>
              <w:rPr>
                <w:rFonts w:ascii="Times New Roman" w:hAnsi="Times New Roman" w:cs="Times New Roman"/>
                <w:iCs/>
                <w:color w:val="000000"/>
                <w:sz w:val="24"/>
                <w:szCs w:val="24"/>
              </w:rPr>
            </w:pPr>
            <w:r>
              <w:rPr>
                <w:rFonts w:ascii="Times New Roman" w:hAnsi="Times New Roman" w:cs="Times New Roman"/>
                <w:iCs/>
                <w:color w:val="000000"/>
                <w:sz w:val="24"/>
                <w:szCs w:val="24"/>
              </w:rPr>
              <w:t>Условная единица</w:t>
            </w:r>
          </w:p>
        </w:tc>
      </w:tr>
      <w:tr w:rsidR="00B0367B" w:rsidRPr="008C1BB9" w14:paraId="2CD02A52" w14:textId="77777777" w:rsidTr="00FB3601">
        <w:trPr>
          <w:trHeight w:val="278"/>
        </w:trPr>
        <w:tc>
          <w:tcPr>
            <w:tcW w:w="567" w:type="dxa"/>
            <w:shd w:val="clear" w:color="auto" w:fill="auto"/>
            <w:noWrap/>
            <w:vAlign w:val="center"/>
          </w:tcPr>
          <w:p w14:paraId="7C0DFBA6" w14:textId="77777777" w:rsidR="00B0367B" w:rsidRPr="008C1BB9"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3F7C038E"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ОКПД2</w:t>
            </w:r>
          </w:p>
        </w:tc>
        <w:tc>
          <w:tcPr>
            <w:tcW w:w="4957" w:type="dxa"/>
            <w:shd w:val="clear" w:color="auto" w:fill="auto"/>
            <w:noWrap/>
            <w:vAlign w:val="center"/>
          </w:tcPr>
          <w:p w14:paraId="13A14491" w14:textId="26AE27B8" w:rsidR="00B0367B" w:rsidRPr="00CD27B1" w:rsidRDefault="00C454E1" w:rsidP="00B0367B">
            <w:pPr>
              <w:widowControl w:val="0"/>
              <w:tabs>
                <w:tab w:val="left" w:pos="4820"/>
              </w:tabs>
              <w:spacing w:after="0" w:line="240" w:lineRule="auto"/>
              <w:rPr>
                <w:rFonts w:ascii="Times New Roman" w:hAnsi="Times New Roman" w:cs="Times New Roman"/>
                <w:iCs/>
                <w:color w:val="000000"/>
                <w:sz w:val="24"/>
                <w:szCs w:val="24"/>
              </w:rPr>
            </w:pPr>
            <w:r>
              <w:rPr>
                <w:rFonts w:ascii="Times New Roman" w:hAnsi="Times New Roman" w:cs="Times New Roman"/>
                <w:iCs/>
                <w:color w:val="000000"/>
                <w:sz w:val="24"/>
                <w:szCs w:val="24"/>
              </w:rPr>
              <w:t>86.21.10.110</w:t>
            </w:r>
          </w:p>
        </w:tc>
      </w:tr>
      <w:tr w:rsidR="00B0367B" w:rsidRPr="008C1BB9" w14:paraId="46D994C2" w14:textId="77777777" w:rsidTr="00FB3601">
        <w:trPr>
          <w:trHeight w:val="612"/>
        </w:trPr>
        <w:tc>
          <w:tcPr>
            <w:tcW w:w="567" w:type="dxa"/>
            <w:shd w:val="clear" w:color="auto" w:fill="auto"/>
            <w:noWrap/>
            <w:vAlign w:val="center"/>
            <w:hideMark/>
          </w:tcPr>
          <w:p w14:paraId="48F455BE"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08A3E93"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Количество/объем товаров/работ/ услуг</w:t>
            </w:r>
          </w:p>
        </w:tc>
        <w:tc>
          <w:tcPr>
            <w:tcW w:w="4957" w:type="dxa"/>
            <w:shd w:val="clear" w:color="auto" w:fill="auto"/>
            <w:noWrap/>
            <w:vAlign w:val="center"/>
            <w:hideMark/>
          </w:tcPr>
          <w:p w14:paraId="328F8477" w14:textId="1AFC1F2D" w:rsidR="00B0367B" w:rsidRPr="008C1BB9" w:rsidRDefault="007E2080" w:rsidP="00B0367B">
            <w:pPr>
              <w:widowControl w:val="0"/>
              <w:tabs>
                <w:tab w:val="left" w:pos="4820"/>
              </w:tabs>
              <w:spacing w:after="0" w:line="240" w:lineRule="auto"/>
              <w:rPr>
                <w:rFonts w:ascii="Times New Roman" w:hAnsi="Times New Roman" w:cs="Times New Roman"/>
                <w:i/>
                <w:color w:val="000000"/>
                <w:sz w:val="24"/>
                <w:szCs w:val="24"/>
              </w:rPr>
            </w:pPr>
            <w:r w:rsidRPr="008C1BB9">
              <w:rPr>
                <w:rFonts w:ascii="Times New Roman" w:eastAsia="Times New Roman" w:hAnsi="Times New Roman" w:cs="Times New Roman"/>
                <w:sz w:val="24"/>
                <w:szCs w:val="24"/>
              </w:rPr>
              <w:t>Согласно Технических требований</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(Приложение № 1 к Запросу ценовой</w:t>
            </w:r>
            <w:r w:rsidRPr="008C1BB9">
              <w:rPr>
                <w:rFonts w:ascii="Times New Roman" w:eastAsia="Times New Roman" w:hAnsi="Times New Roman" w:cs="Times New Roman"/>
                <w:spacing w:val="-53"/>
                <w:sz w:val="24"/>
                <w:szCs w:val="24"/>
              </w:rPr>
              <w:t xml:space="preserve"> </w:t>
            </w:r>
            <w:r w:rsidRPr="008C1BB9">
              <w:rPr>
                <w:rFonts w:ascii="Times New Roman" w:eastAsia="Times New Roman" w:hAnsi="Times New Roman" w:cs="Times New Roman"/>
                <w:sz w:val="24"/>
                <w:szCs w:val="24"/>
              </w:rPr>
              <w:t>информации).</w:t>
            </w:r>
          </w:p>
        </w:tc>
      </w:tr>
      <w:tr w:rsidR="00B0367B" w:rsidRPr="008C1BB9" w14:paraId="31DDFEEB" w14:textId="77777777" w:rsidTr="00FB3601">
        <w:trPr>
          <w:trHeight w:val="490"/>
        </w:trPr>
        <w:tc>
          <w:tcPr>
            <w:tcW w:w="567" w:type="dxa"/>
            <w:shd w:val="clear" w:color="auto" w:fill="auto"/>
            <w:noWrap/>
            <w:vAlign w:val="center"/>
          </w:tcPr>
          <w:p w14:paraId="242CB3EA"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61FEDEE3"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Требования к порядку поставки товаров / выполнения работ / оказания услуг</w:t>
            </w:r>
          </w:p>
        </w:tc>
        <w:tc>
          <w:tcPr>
            <w:tcW w:w="4957" w:type="dxa"/>
            <w:shd w:val="clear" w:color="auto" w:fill="auto"/>
            <w:noWrap/>
            <w:vAlign w:val="center"/>
          </w:tcPr>
          <w:p w14:paraId="09B9A43A" w14:textId="0FB09210" w:rsidR="00B0367B" w:rsidRPr="00B74210" w:rsidRDefault="00B74210" w:rsidP="00B0367B">
            <w:pPr>
              <w:widowControl w:val="0"/>
              <w:tabs>
                <w:tab w:val="left" w:pos="4820"/>
              </w:tabs>
              <w:spacing w:after="0" w:line="240" w:lineRule="auto"/>
              <w:rPr>
                <w:rFonts w:ascii="Times New Roman" w:hAnsi="Times New Roman" w:cs="Times New Roman"/>
                <w:i/>
                <w:color w:val="000000"/>
                <w:sz w:val="24"/>
                <w:szCs w:val="24"/>
              </w:rPr>
            </w:pPr>
            <w:r w:rsidRPr="00B74210">
              <w:rPr>
                <w:rFonts w:ascii="Times New Roman" w:eastAsia="Times New Roman" w:hAnsi="Times New Roman" w:cs="Times New Roman"/>
                <w:sz w:val="24"/>
                <w:szCs w:val="24"/>
              </w:rPr>
              <w:t>Согласно Технических требований (Приложение № 1 к Запросу ценовой информации)</w:t>
            </w:r>
          </w:p>
        </w:tc>
      </w:tr>
      <w:tr w:rsidR="00B0367B" w:rsidRPr="008C1BB9" w14:paraId="50740F5C" w14:textId="77777777" w:rsidTr="00FB3601">
        <w:trPr>
          <w:trHeight w:val="490"/>
        </w:trPr>
        <w:tc>
          <w:tcPr>
            <w:tcW w:w="567" w:type="dxa"/>
            <w:shd w:val="clear" w:color="auto" w:fill="auto"/>
            <w:noWrap/>
            <w:vAlign w:val="center"/>
          </w:tcPr>
          <w:p w14:paraId="2C89398A"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27713781"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Место поставки товаров / выполнения работ / оказания услуг</w:t>
            </w:r>
          </w:p>
        </w:tc>
        <w:tc>
          <w:tcPr>
            <w:tcW w:w="4957" w:type="dxa"/>
            <w:shd w:val="clear" w:color="auto" w:fill="auto"/>
            <w:noWrap/>
            <w:vAlign w:val="center"/>
          </w:tcPr>
          <w:p w14:paraId="3D6B1792" w14:textId="3D44B3C0" w:rsidR="00B0367B" w:rsidRPr="00B74210" w:rsidRDefault="00B74210" w:rsidP="00B0367B">
            <w:pPr>
              <w:widowControl w:val="0"/>
              <w:tabs>
                <w:tab w:val="left" w:pos="4820"/>
              </w:tabs>
              <w:spacing w:after="0" w:line="240" w:lineRule="auto"/>
              <w:rPr>
                <w:rFonts w:ascii="Times New Roman" w:hAnsi="Times New Roman" w:cs="Times New Roman"/>
                <w:i/>
                <w:color w:val="000000"/>
                <w:sz w:val="24"/>
                <w:szCs w:val="24"/>
              </w:rPr>
            </w:pPr>
            <w:r w:rsidRPr="00B74210">
              <w:rPr>
                <w:rFonts w:ascii="Times New Roman" w:eastAsia="Times New Roman" w:hAnsi="Times New Roman" w:cs="Times New Roman"/>
                <w:sz w:val="24"/>
                <w:szCs w:val="24"/>
              </w:rPr>
              <w:t>Согласно Технических требований (Приложение № 1 к Запросу ценовой информации)</w:t>
            </w:r>
          </w:p>
        </w:tc>
      </w:tr>
      <w:tr w:rsidR="00B0367B" w:rsidRPr="008C1BB9" w14:paraId="07DE815E" w14:textId="77777777" w:rsidTr="00FB3601">
        <w:trPr>
          <w:trHeight w:val="490"/>
        </w:trPr>
        <w:tc>
          <w:tcPr>
            <w:tcW w:w="567" w:type="dxa"/>
            <w:shd w:val="clear" w:color="auto" w:fill="auto"/>
            <w:noWrap/>
            <w:vAlign w:val="center"/>
          </w:tcPr>
          <w:p w14:paraId="0F7E15AA"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7311DB0B" w14:textId="77777777" w:rsidR="00B0367B" w:rsidRPr="008C1BB9" w:rsidRDefault="00B0367B" w:rsidP="00B0367B">
            <w:pPr>
              <w:widowControl w:val="0"/>
              <w:tabs>
                <w:tab w:val="left" w:pos="1457"/>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Срок (периодичность, график) поставки товаров / выполнения работ / оказания услуг</w:t>
            </w:r>
          </w:p>
        </w:tc>
        <w:tc>
          <w:tcPr>
            <w:tcW w:w="4957" w:type="dxa"/>
            <w:shd w:val="clear" w:color="auto" w:fill="auto"/>
            <w:noWrap/>
            <w:vAlign w:val="center"/>
          </w:tcPr>
          <w:p w14:paraId="0F0D2F5B" w14:textId="40C9FE05" w:rsidR="00B0367B" w:rsidRPr="00BC6334" w:rsidRDefault="00BC6334" w:rsidP="00B0367B">
            <w:pPr>
              <w:widowControl w:val="0"/>
              <w:tabs>
                <w:tab w:val="left" w:pos="4820"/>
              </w:tabs>
              <w:spacing w:after="0" w:line="240" w:lineRule="auto"/>
              <w:rPr>
                <w:rFonts w:ascii="Times New Roman" w:hAnsi="Times New Roman" w:cs="Times New Roman"/>
                <w:iCs/>
                <w:color w:val="000000"/>
                <w:sz w:val="24"/>
                <w:szCs w:val="24"/>
              </w:rPr>
            </w:pPr>
            <w:r w:rsidRPr="00BC6334">
              <w:rPr>
                <w:rFonts w:ascii="Times New Roman" w:eastAsia="Times New Roman" w:hAnsi="Times New Roman" w:cs="Times New Roman"/>
                <w:sz w:val="24"/>
                <w:szCs w:val="24"/>
                <w:lang w:eastAsia="ru-RU"/>
              </w:rPr>
              <w:t xml:space="preserve">с момента подписания договора и до </w:t>
            </w:r>
            <w:r w:rsidR="00C454E1">
              <w:rPr>
                <w:rFonts w:ascii="Times New Roman" w:eastAsia="Times New Roman" w:hAnsi="Times New Roman" w:cs="Times New Roman"/>
                <w:sz w:val="24"/>
                <w:szCs w:val="24"/>
                <w:lang w:eastAsia="ru-RU"/>
              </w:rPr>
              <w:t>31.12.2028</w:t>
            </w:r>
          </w:p>
        </w:tc>
      </w:tr>
      <w:tr w:rsidR="00B0367B" w:rsidRPr="008C1BB9" w14:paraId="12CCFDC3" w14:textId="77777777" w:rsidTr="00FB3601">
        <w:trPr>
          <w:trHeight w:val="367"/>
        </w:trPr>
        <w:tc>
          <w:tcPr>
            <w:tcW w:w="567" w:type="dxa"/>
            <w:shd w:val="clear" w:color="auto" w:fill="auto"/>
            <w:noWrap/>
            <w:vAlign w:val="center"/>
            <w:hideMark/>
          </w:tcPr>
          <w:p w14:paraId="7E159550"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1D0E17AC"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Предполагаемые сроки проведения закупки</w:t>
            </w:r>
          </w:p>
        </w:tc>
        <w:tc>
          <w:tcPr>
            <w:tcW w:w="4957" w:type="dxa"/>
            <w:shd w:val="clear" w:color="auto" w:fill="auto"/>
            <w:noWrap/>
            <w:vAlign w:val="center"/>
            <w:hideMark/>
          </w:tcPr>
          <w:p w14:paraId="40AEF3D5" w14:textId="206834B9" w:rsidR="00B0367B" w:rsidRPr="008C1BB9" w:rsidRDefault="00C454E1" w:rsidP="00B0367B">
            <w:pPr>
              <w:widowControl w:val="0"/>
              <w:tabs>
                <w:tab w:val="left" w:pos="4820"/>
              </w:tabs>
              <w:spacing w:after="0" w:line="240" w:lineRule="auto"/>
              <w:rPr>
                <w:rFonts w:ascii="Times New Roman" w:hAnsi="Times New Roman" w:cs="Times New Roman"/>
                <w:iCs/>
                <w:color w:val="000000"/>
                <w:sz w:val="24"/>
                <w:szCs w:val="24"/>
              </w:rPr>
            </w:pPr>
            <w:r>
              <w:rPr>
                <w:rFonts w:ascii="Times New Roman" w:hAnsi="Times New Roman" w:cs="Times New Roman"/>
                <w:iCs/>
                <w:color w:val="000000"/>
                <w:sz w:val="24"/>
                <w:szCs w:val="24"/>
              </w:rPr>
              <w:t>3-4</w:t>
            </w:r>
            <w:r w:rsidR="007E2080" w:rsidRPr="008C1BB9">
              <w:rPr>
                <w:rFonts w:ascii="Times New Roman" w:hAnsi="Times New Roman" w:cs="Times New Roman"/>
                <w:iCs/>
                <w:color w:val="000000"/>
                <w:sz w:val="24"/>
                <w:szCs w:val="24"/>
              </w:rPr>
              <w:t xml:space="preserve"> квартал 2026 года</w:t>
            </w:r>
          </w:p>
        </w:tc>
      </w:tr>
      <w:tr w:rsidR="00B0367B" w:rsidRPr="008C1BB9" w14:paraId="5D637233" w14:textId="77777777" w:rsidTr="00FB3601">
        <w:trPr>
          <w:trHeight w:val="278"/>
        </w:trPr>
        <w:tc>
          <w:tcPr>
            <w:tcW w:w="567" w:type="dxa"/>
            <w:shd w:val="clear" w:color="auto" w:fill="auto"/>
            <w:noWrap/>
            <w:vAlign w:val="center"/>
            <w:hideMark/>
          </w:tcPr>
          <w:p w14:paraId="5D2FCAF9"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D8AA7F3"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Порядок оплаты</w:t>
            </w:r>
          </w:p>
        </w:tc>
        <w:tc>
          <w:tcPr>
            <w:tcW w:w="4957" w:type="dxa"/>
            <w:shd w:val="clear" w:color="auto" w:fill="auto"/>
            <w:noWrap/>
            <w:vAlign w:val="center"/>
            <w:hideMark/>
          </w:tcPr>
          <w:p w14:paraId="2609BCEF" w14:textId="77777777" w:rsidR="00C738E0" w:rsidRPr="0019158F" w:rsidRDefault="00C738E0" w:rsidP="00C738E0">
            <w:pPr>
              <w:widowControl w:val="0"/>
              <w:autoSpaceDE w:val="0"/>
              <w:autoSpaceDN w:val="0"/>
              <w:spacing w:after="0" w:line="254" w:lineRule="auto"/>
              <w:ind w:right="288"/>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Оплата услуг производится за фактически</w:t>
            </w:r>
            <w:r w:rsidRPr="008C1BB9">
              <w:rPr>
                <w:rFonts w:ascii="Times New Roman" w:eastAsia="Times New Roman" w:hAnsi="Times New Roman" w:cs="Times New Roman"/>
                <w:spacing w:val="-52"/>
                <w:sz w:val="24"/>
                <w:szCs w:val="24"/>
              </w:rPr>
              <w:t xml:space="preserve"> </w:t>
            </w:r>
            <w:r w:rsidRPr="008C1BB9">
              <w:rPr>
                <w:rFonts w:ascii="Times New Roman" w:eastAsia="Times New Roman" w:hAnsi="Times New Roman" w:cs="Times New Roman"/>
                <w:sz w:val="24"/>
                <w:szCs w:val="24"/>
              </w:rPr>
              <w:t>выполненный</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объем, согласно</w:t>
            </w:r>
          </w:p>
          <w:p w14:paraId="5EA1E7FA" w14:textId="77777777" w:rsidR="00C738E0" w:rsidRPr="008C1BB9" w:rsidRDefault="00C738E0" w:rsidP="00C738E0">
            <w:pPr>
              <w:widowControl w:val="0"/>
              <w:autoSpaceDE w:val="0"/>
              <w:autoSpaceDN w:val="0"/>
              <w:spacing w:after="0" w:line="256" w:lineRule="auto"/>
              <w:ind w:right="440"/>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подписанных Заказчиком актов сдачи-</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приемки оказанных услуг. Все расчеты</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Заказчика</w:t>
            </w:r>
            <w:r w:rsidRPr="008C1BB9">
              <w:rPr>
                <w:rFonts w:ascii="Times New Roman" w:eastAsia="Times New Roman" w:hAnsi="Times New Roman" w:cs="Times New Roman"/>
                <w:spacing w:val="-3"/>
                <w:sz w:val="24"/>
                <w:szCs w:val="24"/>
              </w:rPr>
              <w:t xml:space="preserve"> </w:t>
            </w:r>
            <w:r w:rsidRPr="008C1BB9">
              <w:rPr>
                <w:rFonts w:ascii="Times New Roman" w:eastAsia="Times New Roman" w:hAnsi="Times New Roman" w:cs="Times New Roman"/>
                <w:sz w:val="24"/>
                <w:szCs w:val="24"/>
              </w:rPr>
              <w:t>с</w:t>
            </w:r>
            <w:r w:rsidRPr="008C1BB9">
              <w:rPr>
                <w:rFonts w:ascii="Times New Roman" w:eastAsia="Times New Roman" w:hAnsi="Times New Roman" w:cs="Times New Roman"/>
                <w:spacing w:val="-3"/>
                <w:sz w:val="24"/>
                <w:szCs w:val="24"/>
              </w:rPr>
              <w:t xml:space="preserve"> </w:t>
            </w:r>
            <w:r w:rsidRPr="008C1BB9">
              <w:rPr>
                <w:rFonts w:ascii="Times New Roman" w:eastAsia="Times New Roman" w:hAnsi="Times New Roman" w:cs="Times New Roman"/>
                <w:sz w:val="24"/>
                <w:szCs w:val="24"/>
              </w:rPr>
              <w:t>Исполнителем</w:t>
            </w:r>
            <w:r w:rsidRPr="008C1BB9">
              <w:rPr>
                <w:rFonts w:ascii="Times New Roman" w:eastAsia="Times New Roman" w:hAnsi="Times New Roman" w:cs="Times New Roman"/>
                <w:spacing w:val="-3"/>
                <w:sz w:val="24"/>
                <w:szCs w:val="24"/>
              </w:rPr>
              <w:t xml:space="preserve"> </w:t>
            </w:r>
            <w:r w:rsidRPr="008C1BB9">
              <w:rPr>
                <w:rFonts w:ascii="Times New Roman" w:eastAsia="Times New Roman" w:hAnsi="Times New Roman" w:cs="Times New Roman"/>
                <w:sz w:val="24"/>
                <w:szCs w:val="24"/>
              </w:rPr>
              <w:t>производятся</w:t>
            </w:r>
          </w:p>
          <w:p w14:paraId="044D42C8" w14:textId="77777777" w:rsidR="00C738E0" w:rsidRPr="008C1BB9" w:rsidRDefault="00C738E0" w:rsidP="00C738E0">
            <w:pPr>
              <w:widowControl w:val="0"/>
              <w:autoSpaceDE w:val="0"/>
              <w:autoSpaceDN w:val="0"/>
              <w:spacing w:after="0" w:line="256" w:lineRule="auto"/>
              <w:ind w:right="205"/>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Заказчиком путем перечисления денежных</w:t>
            </w:r>
            <w:r w:rsidRPr="008C1BB9">
              <w:rPr>
                <w:rFonts w:ascii="Times New Roman" w:eastAsia="Times New Roman" w:hAnsi="Times New Roman" w:cs="Times New Roman"/>
                <w:spacing w:val="-52"/>
                <w:sz w:val="24"/>
                <w:szCs w:val="24"/>
              </w:rPr>
              <w:t xml:space="preserve"> </w:t>
            </w:r>
            <w:r w:rsidRPr="008C1BB9">
              <w:rPr>
                <w:rFonts w:ascii="Times New Roman" w:eastAsia="Times New Roman" w:hAnsi="Times New Roman" w:cs="Times New Roman"/>
                <w:sz w:val="24"/>
                <w:szCs w:val="24"/>
              </w:rPr>
              <w:lastRenderedPageBreak/>
              <w:t>средств на расчетный счет Исполнителя в</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течение 7 рабочих дней с</w:t>
            </w:r>
            <w:r w:rsidRPr="008C1BB9">
              <w:rPr>
                <w:rFonts w:ascii="Times New Roman" w:eastAsia="Times New Roman" w:hAnsi="Times New Roman" w:cs="Times New Roman"/>
                <w:spacing w:val="-2"/>
                <w:sz w:val="24"/>
                <w:szCs w:val="24"/>
              </w:rPr>
              <w:t xml:space="preserve"> </w:t>
            </w:r>
            <w:r w:rsidRPr="008C1BB9">
              <w:rPr>
                <w:rFonts w:ascii="Times New Roman" w:eastAsia="Times New Roman" w:hAnsi="Times New Roman" w:cs="Times New Roman"/>
                <w:sz w:val="24"/>
                <w:szCs w:val="24"/>
              </w:rPr>
              <w:t>момента</w:t>
            </w:r>
          </w:p>
          <w:p w14:paraId="1B59C190" w14:textId="2307A7C8" w:rsidR="00B0367B" w:rsidRPr="008C1BB9" w:rsidRDefault="00C738E0" w:rsidP="00C738E0">
            <w:pPr>
              <w:widowControl w:val="0"/>
              <w:tabs>
                <w:tab w:val="left" w:pos="4820"/>
              </w:tabs>
              <w:spacing w:after="0" w:line="240" w:lineRule="auto"/>
              <w:rPr>
                <w:rFonts w:ascii="Times New Roman" w:hAnsi="Times New Roman" w:cs="Times New Roman"/>
                <w:i/>
                <w:color w:val="000000"/>
                <w:sz w:val="24"/>
                <w:szCs w:val="24"/>
              </w:rPr>
            </w:pPr>
            <w:r w:rsidRPr="008C1BB9">
              <w:rPr>
                <w:rFonts w:ascii="Times New Roman" w:eastAsia="Times New Roman" w:hAnsi="Times New Roman" w:cs="Times New Roman"/>
                <w:sz w:val="24"/>
                <w:szCs w:val="24"/>
              </w:rPr>
              <w:t>подписания актов сдачи-приемки</w:t>
            </w:r>
            <w:r w:rsidRPr="008C1BB9">
              <w:rPr>
                <w:rFonts w:ascii="Times New Roman" w:eastAsia="Times New Roman" w:hAnsi="Times New Roman" w:cs="Times New Roman"/>
                <w:spacing w:val="-52"/>
                <w:sz w:val="24"/>
                <w:szCs w:val="24"/>
              </w:rPr>
              <w:t xml:space="preserve"> </w:t>
            </w:r>
            <w:r w:rsidRPr="008C1BB9">
              <w:rPr>
                <w:rFonts w:ascii="Times New Roman" w:eastAsia="Times New Roman" w:hAnsi="Times New Roman" w:cs="Times New Roman"/>
                <w:sz w:val="24"/>
                <w:szCs w:val="24"/>
              </w:rPr>
              <w:t>оказанных</w:t>
            </w:r>
            <w:r w:rsidRPr="008C1BB9">
              <w:rPr>
                <w:rFonts w:ascii="Times New Roman" w:eastAsia="Times New Roman" w:hAnsi="Times New Roman" w:cs="Times New Roman"/>
                <w:spacing w:val="-3"/>
                <w:sz w:val="24"/>
                <w:szCs w:val="24"/>
              </w:rPr>
              <w:t xml:space="preserve"> </w:t>
            </w:r>
            <w:r w:rsidRPr="008C1BB9">
              <w:rPr>
                <w:rFonts w:ascii="Times New Roman" w:eastAsia="Times New Roman" w:hAnsi="Times New Roman" w:cs="Times New Roman"/>
                <w:sz w:val="24"/>
                <w:szCs w:val="24"/>
              </w:rPr>
              <w:t>услуг.</w:t>
            </w:r>
          </w:p>
        </w:tc>
      </w:tr>
      <w:tr w:rsidR="00B0367B" w:rsidRPr="008C1BB9" w14:paraId="6CBD74A9" w14:textId="77777777" w:rsidTr="00FB3601">
        <w:trPr>
          <w:trHeight w:val="278"/>
        </w:trPr>
        <w:tc>
          <w:tcPr>
            <w:tcW w:w="567" w:type="dxa"/>
            <w:shd w:val="clear" w:color="auto" w:fill="auto"/>
            <w:noWrap/>
            <w:vAlign w:val="center"/>
            <w:hideMark/>
          </w:tcPr>
          <w:p w14:paraId="4B20F3E8"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4A39DBE7"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Размер обеспечения исполнения договора</w:t>
            </w:r>
          </w:p>
        </w:tc>
        <w:tc>
          <w:tcPr>
            <w:tcW w:w="4957" w:type="dxa"/>
            <w:shd w:val="clear" w:color="auto" w:fill="auto"/>
            <w:noWrap/>
            <w:vAlign w:val="center"/>
            <w:hideMark/>
          </w:tcPr>
          <w:p w14:paraId="28B617D8" w14:textId="4D4CB52B" w:rsidR="00B0367B" w:rsidRPr="008C1BB9" w:rsidRDefault="00C738E0" w:rsidP="00B0367B">
            <w:pPr>
              <w:widowControl w:val="0"/>
              <w:tabs>
                <w:tab w:val="left" w:pos="4820"/>
              </w:tabs>
              <w:spacing w:after="0" w:line="240" w:lineRule="auto"/>
              <w:rPr>
                <w:rFonts w:ascii="Times New Roman" w:hAnsi="Times New Roman" w:cs="Times New Roman"/>
                <w:i/>
                <w:color w:val="000000"/>
                <w:sz w:val="24"/>
                <w:szCs w:val="24"/>
              </w:rPr>
            </w:pPr>
            <w:r w:rsidRPr="008C1BB9">
              <w:rPr>
                <w:rFonts w:ascii="Times New Roman" w:eastAsia="Times New Roman" w:hAnsi="Times New Roman" w:cs="Times New Roman"/>
                <w:sz w:val="24"/>
                <w:szCs w:val="24"/>
              </w:rPr>
              <w:t>Требуется</w:t>
            </w:r>
          </w:p>
        </w:tc>
      </w:tr>
      <w:tr w:rsidR="00B0367B" w:rsidRPr="008C1BB9" w14:paraId="7E0CAF29" w14:textId="77777777" w:rsidTr="00FB3601">
        <w:trPr>
          <w:trHeight w:val="278"/>
        </w:trPr>
        <w:tc>
          <w:tcPr>
            <w:tcW w:w="567" w:type="dxa"/>
            <w:shd w:val="clear" w:color="auto" w:fill="auto"/>
            <w:noWrap/>
            <w:vAlign w:val="center"/>
            <w:hideMark/>
          </w:tcPr>
          <w:p w14:paraId="3B316444"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70E05BB1"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Требования к гарантийному сроку товаров/работ/услуг и (или) объему предоставления гарантий их качества</w:t>
            </w:r>
          </w:p>
        </w:tc>
        <w:tc>
          <w:tcPr>
            <w:tcW w:w="4957" w:type="dxa"/>
            <w:shd w:val="clear" w:color="auto" w:fill="auto"/>
            <w:noWrap/>
            <w:vAlign w:val="center"/>
            <w:hideMark/>
          </w:tcPr>
          <w:p w14:paraId="1C8319A6" w14:textId="77777777" w:rsidR="00DC2EDE" w:rsidRDefault="00C738E0" w:rsidP="00B0367B">
            <w:pPr>
              <w:widowControl w:val="0"/>
              <w:tabs>
                <w:tab w:val="left" w:pos="4820"/>
              </w:tabs>
              <w:spacing w:after="0" w:line="240" w:lineRule="auto"/>
              <w:rPr>
                <w:rFonts w:ascii="Times New Roman" w:eastAsia="Times New Roman" w:hAnsi="Times New Roman" w:cs="Times New Roman"/>
                <w:spacing w:val="-52"/>
                <w:sz w:val="24"/>
                <w:szCs w:val="24"/>
              </w:rPr>
            </w:pPr>
            <w:r w:rsidRPr="008C1BB9">
              <w:rPr>
                <w:rFonts w:ascii="Times New Roman" w:eastAsia="Times New Roman" w:hAnsi="Times New Roman" w:cs="Times New Roman"/>
                <w:sz w:val="24"/>
                <w:szCs w:val="24"/>
              </w:rPr>
              <w:t>Требования к гарантийным обязательствам</w:t>
            </w:r>
            <w:r w:rsidRPr="008C1BB9">
              <w:rPr>
                <w:rFonts w:ascii="Times New Roman" w:eastAsia="Times New Roman" w:hAnsi="Times New Roman" w:cs="Times New Roman"/>
                <w:spacing w:val="-52"/>
                <w:sz w:val="24"/>
                <w:szCs w:val="24"/>
              </w:rPr>
              <w:t xml:space="preserve"> </w:t>
            </w:r>
            <w:r w:rsidR="00DC2EDE">
              <w:rPr>
                <w:rFonts w:ascii="Times New Roman" w:eastAsia="Times New Roman" w:hAnsi="Times New Roman" w:cs="Times New Roman"/>
                <w:spacing w:val="-52"/>
                <w:sz w:val="24"/>
                <w:szCs w:val="24"/>
              </w:rPr>
              <w:t xml:space="preserve"> </w:t>
            </w:r>
          </w:p>
          <w:p w14:paraId="6A2A9114" w14:textId="62202EA2" w:rsidR="00B0367B" w:rsidRPr="008C1BB9" w:rsidRDefault="00C738E0" w:rsidP="00B0367B">
            <w:pPr>
              <w:widowControl w:val="0"/>
              <w:tabs>
                <w:tab w:val="left" w:pos="4820"/>
              </w:tabs>
              <w:spacing w:after="0" w:line="240" w:lineRule="auto"/>
              <w:rPr>
                <w:rFonts w:ascii="Times New Roman" w:hAnsi="Times New Roman" w:cs="Times New Roman"/>
                <w:i/>
                <w:color w:val="000000"/>
                <w:sz w:val="24"/>
                <w:szCs w:val="24"/>
              </w:rPr>
            </w:pPr>
            <w:r w:rsidRPr="008C1BB9">
              <w:rPr>
                <w:rFonts w:ascii="Times New Roman" w:eastAsia="Times New Roman" w:hAnsi="Times New Roman" w:cs="Times New Roman"/>
                <w:sz w:val="24"/>
                <w:szCs w:val="24"/>
              </w:rPr>
              <w:t>в</w:t>
            </w:r>
            <w:r w:rsidRPr="008C1BB9">
              <w:rPr>
                <w:rFonts w:ascii="Times New Roman" w:eastAsia="Times New Roman" w:hAnsi="Times New Roman" w:cs="Times New Roman"/>
                <w:spacing w:val="-2"/>
                <w:sz w:val="24"/>
                <w:szCs w:val="24"/>
              </w:rPr>
              <w:t xml:space="preserve"> </w:t>
            </w:r>
            <w:r w:rsidRPr="008C1BB9">
              <w:rPr>
                <w:rFonts w:ascii="Times New Roman" w:eastAsia="Times New Roman" w:hAnsi="Times New Roman" w:cs="Times New Roman"/>
                <w:sz w:val="24"/>
                <w:szCs w:val="24"/>
              </w:rPr>
              <w:t>соответствии</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с договором</w:t>
            </w:r>
          </w:p>
        </w:tc>
      </w:tr>
    </w:tbl>
    <w:p w14:paraId="47A8C49C" w14:textId="77777777" w:rsidR="00B0367B" w:rsidRPr="008C1BB9" w:rsidRDefault="00B0367B" w:rsidP="00B0367B">
      <w:pPr>
        <w:widowControl w:val="0"/>
        <w:tabs>
          <w:tab w:val="left" w:pos="4820"/>
        </w:tabs>
        <w:spacing w:after="0" w:line="240" w:lineRule="auto"/>
        <w:rPr>
          <w:rFonts w:ascii="Times New Roman" w:hAnsi="Times New Roman" w:cs="Times New Roman"/>
          <w:sz w:val="24"/>
          <w:szCs w:val="24"/>
        </w:rPr>
      </w:pPr>
    </w:p>
    <w:p w14:paraId="308B734F" w14:textId="3C37A2BE" w:rsidR="00B0367B" w:rsidRPr="008C1BB9" w:rsidRDefault="00B0367B" w:rsidP="00C738E0">
      <w:pPr>
        <w:tabs>
          <w:tab w:val="left" w:pos="3709"/>
        </w:tabs>
        <w:autoSpaceDE w:val="0"/>
        <w:autoSpaceDN w:val="0"/>
        <w:jc w:val="both"/>
        <w:rPr>
          <w:rFonts w:ascii="Times New Roman" w:eastAsia="Times New Roman" w:hAnsi="Times New Roman" w:cs="Times New Roman"/>
          <w:sz w:val="24"/>
          <w:szCs w:val="24"/>
        </w:rPr>
      </w:pPr>
      <w:r w:rsidRPr="008C1BB9">
        <w:rPr>
          <w:rFonts w:ascii="Times New Roman" w:hAnsi="Times New Roman" w:cs="Times New Roman"/>
          <w:sz w:val="24"/>
          <w:szCs w:val="24"/>
        </w:rPr>
        <w:t xml:space="preserve">Просим предоставить ценовое предложение в соответствии </w:t>
      </w:r>
      <w:r w:rsidRPr="008C1BB9">
        <w:rPr>
          <w:rFonts w:ascii="Times New Roman" w:hAnsi="Times New Roman" w:cs="Times New Roman"/>
          <w:sz w:val="24"/>
          <w:szCs w:val="24"/>
        </w:rPr>
        <w:br/>
        <w:t xml:space="preserve">с информацией, указанной в запросе, в течение </w:t>
      </w:r>
      <w:r w:rsidR="00C738E0" w:rsidRPr="008C1BB9">
        <w:rPr>
          <w:rFonts w:ascii="Times New Roman" w:hAnsi="Times New Roman" w:cs="Times New Roman"/>
          <w:sz w:val="24"/>
          <w:szCs w:val="24"/>
        </w:rPr>
        <w:t xml:space="preserve">7 </w:t>
      </w:r>
      <w:r w:rsidRPr="008C1BB9">
        <w:rPr>
          <w:rFonts w:ascii="Times New Roman" w:hAnsi="Times New Roman" w:cs="Times New Roman"/>
          <w:sz w:val="24"/>
          <w:szCs w:val="24"/>
        </w:rPr>
        <w:t xml:space="preserve">календарных дней посредством </w:t>
      </w:r>
      <w:r w:rsidR="00C70065" w:rsidRPr="008C1BB9">
        <w:rPr>
          <w:rFonts w:ascii="Times New Roman" w:hAnsi="Times New Roman" w:cs="Times New Roman"/>
          <w:sz w:val="24"/>
          <w:szCs w:val="24"/>
        </w:rPr>
        <w:t>функционала электронной торговой площадки</w:t>
      </w:r>
      <w:r w:rsidR="005914FB">
        <w:rPr>
          <w:rFonts w:ascii="Times New Roman" w:hAnsi="Times New Roman" w:cs="Times New Roman"/>
          <w:sz w:val="24"/>
          <w:szCs w:val="24"/>
        </w:rPr>
        <w:t>:</w:t>
      </w:r>
      <w:r w:rsidR="005914FB" w:rsidRPr="008C1BB9">
        <w:rPr>
          <w:rFonts w:ascii="Times New Roman" w:eastAsia="Times New Roman" w:hAnsi="Times New Roman" w:cs="Times New Roman"/>
          <w:sz w:val="24"/>
          <w:szCs w:val="24"/>
        </w:rPr>
        <w:t xml:space="preserve"> </w:t>
      </w:r>
    </w:p>
    <w:p w14:paraId="23C20315" w14:textId="2864217D" w:rsidR="00C738E0" w:rsidRPr="008C1BB9" w:rsidRDefault="00B0367B" w:rsidP="00C738E0">
      <w:pPr>
        <w:tabs>
          <w:tab w:val="left" w:pos="3709"/>
        </w:tabs>
        <w:autoSpaceDE w:val="0"/>
        <w:autoSpaceDN w:val="0"/>
        <w:rPr>
          <w:rFonts w:ascii="Times New Roman" w:eastAsia="Times New Roman" w:hAnsi="Times New Roman" w:cs="Times New Roman"/>
          <w:sz w:val="24"/>
          <w:szCs w:val="24"/>
        </w:rPr>
      </w:pPr>
      <w:r w:rsidRPr="008C1BB9">
        <w:rPr>
          <w:rFonts w:ascii="Times New Roman" w:hAnsi="Times New Roman" w:cs="Times New Roman"/>
          <w:sz w:val="24"/>
          <w:szCs w:val="24"/>
        </w:rPr>
        <w:t xml:space="preserve">Контактное лицо инициатора закупки </w:t>
      </w:r>
      <w:r w:rsidR="00C454E1">
        <w:rPr>
          <w:rFonts w:ascii="Times New Roman" w:eastAsia="Times New Roman" w:hAnsi="Times New Roman" w:cs="Times New Roman"/>
          <w:sz w:val="24"/>
          <w:szCs w:val="24"/>
        </w:rPr>
        <w:t>Алексеева Анастасия Александровна</w:t>
      </w:r>
      <w:r w:rsidR="00C738E0" w:rsidRPr="008C1BB9">
        <w:rPr>
          <w:rFonts w:ascii="Times New Roman" w:eastAsia="Times New Roman" w:hAnsi="Times New Roman" w:cs="Times New Roman"/>
          <w:sz w:val="24"/>
          <w:szCs w:val="24"/>
        </w:rPr>
        <w:t xml:space="preserve"> Телефон Заказчика, +7 (4</w:t>
      </w:r>
      <w:r w:rsidR="00C454E1">
        <w:rPr>
          <w:rFonts w:ascii="Times New Roman" w:eastAsia="Times New Roman" w:hAnsi="Times New Roman" w:cs="Times New Roman"/>
          <w:sz w:val="24"/>
          <w:szCs w:val="24"/>
        </w:rPr>
        <w:t>73</w:t>
      </w:r>
      <w:r w:rsidR="00C738E0" w:rsidRPr="008C1BB9">
        <w:rPr>
          <w:rFonts w:ascii="Times New Roman" w:eastAsia="Times New Roman" w:hAnsi="Times New Roman" w:cs="Times New Roman"/>
          <w:sz w:val="24"/>
          <w:szCs w:val="24"/>
        </w:rPr>
        <w:t xml:space="preserve">) </w:t>
      </w:r>
      <w:r w:rsidR="00C454E1" w:rsidRPr="00C454E1">
        <w:rPr>
          <w:rFonts w:ascii="Times New Roman" w:eastAsia="Times New Roman" w:hAnsi="Times New Roman" w:cs="Times New Roman"/>
          <w:sz w:val="24"/>
          <w:szCs w:val="24"/>
        </w:rPr>
        <w:t>255-19-46</w:t>
      </w:r>
      <w:r w:rsidR="00C738E0" w:rsidRPr="008C1BB9">
        <w:rPr>
          <w:rFonts w:ascii="Times New Roman" w:eastAsia="Times New Roman" w:hAnsi="Times New Roman" w:cs="Times New Roman"/>
          <w:sz w:val="24"/>
          <w:szCs w:val="24"/>
        </w:rPr>
        <w:t xml:space="preserve"> (c 9-00 до 18-00), 8-</w:t>
      </w:r>
      <w:r w:rsidR="004D5E16">
        <w:rPr>
          <w:rFonts w:ascii="Times New Roman" w:eastAsia="Times New Roman" w:hAnsi="Times New Roman" w:cs="Times New Roman"/>
          <w:sz w:val="24"/>
          <w:szCs w:val="24"/>
        </w:rPr>
        <w:t>930-407-38-12</w:t>
      </w:r>
      <w:r w:rsidR="00C738E0" w:rsidRPr="008C1BB9">
        <w:rPr>
          <w:rFonts w:ascii="Times New Roman" w:eastAsia="Times New Roman" w:hAnsi="Times New Roman" w:cs="Times New Roman"/>
          <w:sz w:val="24"/>
          <w:szCs w:val="24"/>
        </w:rPr>
        <w:t>;</w:t>
      </w:r>
    </w:p>
    <w:p w14:paraId="783C81BB" w14:textId="64FD0A07" w:rsidR="00B0367B" w:rsidRPr="008C1BB9" w:rsidRDefault="00B0367B" w:rsidP="00C738E0">
      <w:pPr>
        <w:widowControl w:val="0"/>
        <w:tabs>
          <w:tab w:val="left" w:pos="567"/>
        </w:tabs>
        <w:spacing w:after="0" w:line="240" w:lineRule="auto"/>
        <w:ind w:firstLine="709"/>
        <w:jc w:val="both"/>
        <w:rPr>
          <w:rFonts w:ascii="Times New Roman" w:hAnsi="Times New Roman" w:cs="Times New Roman"/>
          <w:sz w:val="24"/>
          <w:szCs w:val="24"/>
        </w:rPr>
      </w:pPr>
      <w:r w:rsidRPr="008C1BB9">
        <w:rPr>
          <w:rFonts w:ascii="Times New Roman" w:hAnsi="Times New Roman" w:cs="Times New Roman"/>
          <w:sz w:val="24"/>
          <w:szCs w:val="24"/>
        </w:rPr>
        <w:t>Предоставляемое ценовое предложение должно содержать:</w:t>
      </w:r>
    </w:p>
    <w:p w14:paraId="3F63675F" w14:textId="63816E18" w:rsidR="005914FB" w:rsidRDefault="00C738E0" w:rsidP="00C738E0">
      <w:pPr>
        <w:widowControl w:val="0"/>
        <w:tabs>
          <w:tab w:val="left" w:pos="3709"/>
        </w:tabs>
        <w:autoSpaceDE w:val="0"/>
        <w:autoSpaceDN w:val="0"/>
        <w:spacing w:after="0" w:line="240" w:lineRule="auto"/>
        <w:ind w:left="102"/>
        <w:jc w:val="both"/>
        <w:rPr>
          <w:rFonts w:ascii="Times New Roman" w:eastAsia="Times New Roman" w:hAnsi="Times New Roman" w:cs="Times New Roman"/>
          <w:color w:val="000000" w:themeColor="text1"/>
          <w:sz w:val="24"/>
          <w:szCs w:val="24"/>
          <w:lang w:eastAsia="ru-RU"/>
        </w:rPr>
      </w:pPr>
      <w:r w:rsidRPr="008C1BB9">
        <w:rPr>
          <w:rFonts w:ascii="Times New Roman" w:eastAsia="Times New Roman" w:hAnsi="Times New Roman" w:cs="Times New Roman"/>
          <w:sz w:val="24"/>
          <w:szCs w:val="24"/>
        </w:rPr>
        <w:t xml:space="preserve">1) </w:t>
      </w:r>
      <w:r w:rsidR="005914FB" w:rsidRPr="00340155">
        <w:rPr>
          <w:rFonts w:ascii="Times New Roman" w:eastAsia="Times New Roman" w:hAnsi="Times New Roman" w:cs="Times New Roman"/>
          <w:color w:val="000000" w:themeColor="text1"/>
          <w:sz w:val="24"/>
          <w:szCs w:val="24"/>
          <w:lang w:eastAsia="ru-RU"/>
        </w:rPr>
        <w:t>информацию о цене за единицу товара/ работы/ услуги, а также общей сумме ценового предложения, с указанием конкретного размера применяемой ставки НДС, включающей в себя все налоги, сборы и иные обязательные платежи контрагента, направившего ответ</w:t>
      </w:r>
      <w:r w:rsidR="005914FB">
        <w:rPr>
          <w:rFonts w:ascii="Times New Roman" w:eastAsia="Times New Roman" w:hAnsi="Times New Roman" w:cs="Times New Roman"/>
          <w:color w:val="000000" w:themeColor="text1"/>
          <w:sz w:val="24"/>
          <w:szCs w:val="24"/>
          <w:lang w:eastAsia="ru-RU"/>
        </w:rPr>
        <w:t>;</w:t>
      </w:r>
    </w:p>
    <w:p w14:paraId="626C2DA6" w14:textId="274C9100" w:rsidR="00C738E0" w:rsidRPr="008C1BB9" w:rsidRDefault="00C738E0" w:rsidP="00C738E0">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2) срок действия ценового предложения;</w:t>
      </w:r>
    </w:p>
    <w:p w14:paraId="6B202ECA" w14:textId="77777777" w:rsidR="00C738E0" w:rsidRPr="008C1BB9" w:rsidRDefault="00C738E0" w:rsidP="00C738E0">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3) расчет предлагаемой цены с целью предупреждения намеренного завышения или занижения цен товара/работ/ услуг;</w:t>
      </w:r>
    </w:p>
    <w:p w14:paraId="4CAFF464" w14:textId="77777777" w:rsidR="00C738E0" w:rsidRPr="008C1BB9" w:rsidRDefault="00C738E0" w:rsidP="00C738E0">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4) информацию о сумме и ставке НДС, включенной в состав ценового предложения (в соответствии с приложением №2 к Запросу);</w:t>
      </w:r>
    </w:p>
    <w:p w14:paraId="153F87A8" w14:textId="77777777" w:rsidR="00C738E0" w:rsidRPr="008C1BB9" w:rsidRDefault="00C738E0" w:rsidP="00C738E0">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5) сведения об КПП, ИНН/ОГРН (при наличии);</w:t>
      </w:r>
    </w:p>
    <w:p w14:paraId="4143FE04" w14:textId="77777777" w:rsidR="00C738E0" w:rsidRPr="008C1BB9" w:rsidRDefault="00C738E0" w:rsidP="00C738E0">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6) сведения о сертификатах качества/соответствия;</w:t>
      </w:r>
    </w:p>
    <w:p w14:paraId="6874ABF4" w14:textId="77777777" w:rsidR="00C738E0" w:rsidRPr="008C1BB9" w:rsidRDefault="00C738E0" w:rsidP="00C738E0">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7) сведения о наличии лицензии;</w:t>
      </w:r>
    </w:p>
    <w:p w14:paraId="5EF59AF0" w14:textId="77777777" w:rsidR="00C738E0" w:rsidRPr="008C1BB9" w:rsidRDefault="00C738E0" w:rsidP="00C738E0">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8) информацию о контактном лице, телефон, E-mail, (Ф.И.О.).</w:t>
      </w:r>
    </w:p>
    <w:p w14:paraId="7007CEC5" w14:textId="19370240" w:rsidR="003E6A59" w:rsidRPr="008C1BB9" w:rsidRDefault="003E6A59" w:rsidP="003E6A59">
      <w:pPr>
        <w:widowControl w:val="0"/>
        <w:tabs>
          <w:tab w:val="left" w:pos="426"/>
          <w:tab w:val="left" w:pos="4820"/>
        </w:tabs>
        <w:spacing w:after="0" w:line="240" w:lineRule="auto"/>
        <w:ind w:firstLine="709"/>
        <w:contextualSpacing/>
        <w:jc w:val="both"/>
        <w:rPr>
          <w:rFonts w:ascii="Times New Roman" w:eastAsia="Times New Roman" w:hAnsi="Times New Roman" w:cs="Times New Roman"/>
          <w:sz w:val="24"/>
          <w:szCs w:val="24"/>
          <w:lang w:eastAsia="ru-RU"/>
        </w:rPr>
      </w:pPr>
    </w:p>
    <w:p w14:paraId="621BC169" w14:textId="21634157" w:rsidR="008C1BB9" w:rsidRPr="00340155" w:rsidRDefault="008C1BB9" w:rsidP="008C1BB9">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340155">
        <w:rPr>
          <w:rFonts w:ascii="Times New Roman" w:eastAsia="Times New Roman" w:hAnsi="Times New Roman" w:cs="Times New Roman"/>
          <w:color w:val="000000" w:themeColor="text1"/>
          <w:sz w:val="24"/>
          <w:szCs w:val="24"/>
          <w:lang w:eastAsia="ru-RU"/>
        </w:rPr>
        <w:t xml:space="preserve">Если ценовое предложение будет направлено вами на электронную почту </w:t>
      </w:r>
      <w:r w:rsidR="0019158F" w:rsidRPr="0019158F">
        <w:rPr>
          <w:rFonts w:ascii="Times New Roman" w:eastAsia="Times New Roman" w:hAnsi="Times New Roman" w:cs="Times New Roman"/>
          <w:color w:val="000000" w:themeColor="text1"/>
          <w:sz w:val="24"/>
          <w:szCs w:val="24"/>
          <w:u w:val="single"/>
          <w:lang w:eastAsia="ru-RU"/>
        </w:rPr>
        <w:t>office-R36@russianpost.ru</w:t>
      </w:r>
      <w:r w:rsidRPr="00340155">
        <w:rPr>
          <w:rFonts w:ascii="Times New Roman" w:eastAsia="Times New Roman" w:hAnsi="Times New Roman" w:cs="Times New Roman"/>
          <w:color w:val="000000" w:themeColor="text1"/>
          <w:sz w:val="24"/>
          <w:szCs w:val="24"/>
          <w:lang w:eastAsia="ru-RU"/>
        </w:rPr>
        <w:t xml:space="preserve"> предупреждаем, что ценовое предложение будет подлежать регистрации </w:t>
      </w:r>
      <w:r w:rsidRPr="00340155">
        <w:rPr>
          <w:rFonts w:ascii="Times New Roman" w:eastAsia="Times New Roman" w:hAnsi="Times New Roman" w:cs="Times New Roman"/>
          <w:color w:val="000000" w:themeColor="text1"/>
          <w:sz w:val="24"/>
          <w:szCs w:val="24"/>
          <w:u w:val="single"/>
          <w:lang w:eastAsia="ru-RU"/>
        </w:rPr>
        <w:t>при обязательном наличии</w:t>
      </w:r>
      <w:r w:rsidRPr="00340155">
        <w:rPr>
          <w:rFonts w:ascii="Times New Roman" w:eastAsia="Times New Roman" w:hAnsi="Times New Roman" w:cs="Times New Roman"/>
          <w:color w:val="000000" w:themeColor="text1"/>
          <w:sz w:val="24"/>
          <w:szCs w:val="24"/>
          <w:lang w:eastAsia="ru-RU"/>
        </w:rPr>
        <w:t>:</w:t>
      </w:r>
    </w:p>
    <w:p w14:paraId="49C55A26" w14:textId="77777777" w:rsidR="00B0367B" w:rsidRPr="008C1BB9" w:rsidRDefault="00B0367B" w:rsidP="00B0367B">
      <w:pPr>
        <w:pStyle w:val="a4"/>
        <w:widowControl w:val="0"/>
        <w:numPr>
          <w:ilvl w:val="0"/>
          <w:numId w:val="3"/>
        </w:numPr>
        <w:tabs>
          <w:tab w:val="left" w:pos="426"/>
          <w:tab w:val="left" w:pos="1134"/>
          <w:tab w:val="left" w:pos="4820"/>
        </w:tabs>
        <w:ind w:firstLine="709"/>
      </w:pPr>
      <w:r w:rsidRPr="008C1BB9">
        <w:t>официального бланка (при наличии) и подписи лица – представителя отправителя;</w:t>
      </w:r>
    </w:p>
    <w:p w14:paraId="33203421" w14:textId="4F5F4BD0" w:rsidR="00B0367B" w:rsidRPr="008C1BB9" w:rsidRDefault="00B0367B" w:rsidP="00B0367B">
      <w:pPr>
        <w:pStyle w:val="a4"/>
        <w:widowControl w:val="0"/>
        <w:numPr>
          <w:ilvl w:val="0"/>
          <w:numId w:val="3"/>
        </w:numPr>
        <w:tabs>
          <w:tab w:val="left" w:pos="426"/>
          <w:tab w:val="left" w:pos="1134"/>
          <w:tab w:val="left" w:pos="4820"/>
        </w:tabs>
        <w:ind w:firstLine="709"/>
      </w:pPr>
      <w:r w:rsidRPr="008C1BB9">
        <w:t xml:space="preserve">полного наименования получателя </w:t>
      </w:r>
      <w:r w:rsidR="00C738E0" w:rsidRPr="008C1BB9">
        <w:t>УФПС</w:t>
      </w:r>
      <w:r w:rsidR="004D5E16">
        <w:t xml:space="preserve"> Воронежской области</w:t>
      </w:r>
      <w:r w:rsidR="00C738E0" w:rsidRPr="008C1BB9">
        <w:t xml:space="preserve"> </w:t>
      </w:r>
      <w:r w:rsidRPr="008C1BB9">
        <w:t>АО «Почта России»;</w:t>
      </w:r>
    </w:p>
    <w:p w14:paraId="757CA509" w14:textId="77777777" w:rsidR="00B0367B" w:rsidRPr="008C1BB9" w:rsidRDefault="00B0367B" w:rsidP="00B0367B">
      <w:pPr>
        <w:pStyle w:val="a4"/>
        <w:widowControl w:val="0"/>
        <w:numPr>
          <w:ilvl w:val="0"/>
          <w:numId w:val="3"/>
        </w:numPr>
        <w:tabs>
          <w:tab w:val="left" w:pos="426"/>
          <w:tab w:val="left" w:pos="1134"/>
          <w:tab w:val="left" w:pos="4820"/>
        </w:tabs>
        <w:ind w:firstLine="709"/>
      </w:pPr>
      <w:r w:rsidRPr="008C1BB9">
        <w:t>Ф. И. О. контактного лица от инициатора закупки, телефона, электронной почты;</w:t>
      </w:r>
    </w:p>
    <w:p w14:paraId="49D43C4F" w14:textId="77777777" w:rsidR="00B0367B" w:rsidRPr="008C1BB9" w:rsidRDefault="00B0367B" w:rsidP="00B0367B">
      <w:pPr>
        <w:pStyle w:val="a4"/>
        <w:widowControl w:val="0"/>
        <w:numPr>
          <w:ilvl w:val="0"/>
          <w:numId w:val="3"/>
        </w:numPr>
        <w:tabs>
          <w:tab w:val="left" w:pos="426"/>
          <w:tab w:val="left" w:pos="1134"/>
          <w:tab w:val="left" w:pos="4820"/>
        </w:tabs>
        <w:ind w:firstLine="709"/>
      </w:pPr>
      <w:r w:rsidRPr="008C1BB9">
        <w:t>номера исходящего запроса;</w:t>
      </w:r>
    </w:p>
    <w:p w14:paraId="6E1A8E38" w14:textId="77777777" w:rsidR="00B0367B" w:rsidRPr="008C1BB9" w:rsidRDefault="00B0367B" w:rsidP="00B0367B">
      <w:pPr>
        <w:pStyle w:val="a4"/>
        <w:widowControl w:val="0"/>
        <w:numPr>
          <w:ilvl w:val="0"/>
          <w:numId w:val="3"/>
        </w:numPr>
        <w:tabs>
          <w:tab w:val="left" w:pos="426"/>
          <w:tab w:val="left" w:pos="1134"/>
          <w:tab w:val="left" w:pos="4820"/>
        </w:tabs>
        <w:ind w:firstLine="709"/>
        <w:jc w:val="left"/>
      </w:pPr>
      <w:r w:rsidRPr="008C1BB9">
        <w:t>наименования (предмета) закупки.</w:t>
      </w:r>
    </w:p>
    <w:p w14:paraId="227840A4" w14:textId="77777777" w:rsidR="005914FB" w:rsidRDefault="005914FB" w:rsidP="00B0367B">
      <w:pPr>
        <w:widowControl w:val="0"/>
        <w:tabs>
          <w:tab w:val="left" w:pos="4820"/>
        </w:tabs>
        <w:spacing w:after="0" w:line="240" w:lineRule="auto"/>
        <w:ind w:firstLine="709"/>
        <w:rPr>
          <w:rFonts w:ascii="Times New Roman" w:hAnsi="Times New Roman" w:cs="Times New Roman"/>
          <w:sz w:val="24"/>
          <w:szCs w:val="24"/>
        </w:rPr>
      </w:pPr>
    </w:p>
    <w:p w14:paraId="0BCEED4A" w14:textId="77696C9A" w:rsidR="00B0367B" w:rsidRPr="008C1BB9" w:rsidRDefault="00B0367B" w:rsidP="00B0367B">
      <w:pPr>
        <w:widowControl w:val="0"/>
        <w:tabs>
          <w:tab w:val="left" w:pos="4820"/>
        </w:tabs>
        <w:spacing w:after="0" w:line="240" w:lineRule="auto"/>
        <w:ind w:firstLine="709"/>
        <w:rPr>
          <w:rFonts w:ascii="Times New Roman" w:hAnsi="Times New Roman" w:cs="Times New Roman"/>
          <w:sz w:val="24"/>
          <w:szCs w:val="24"/>
        </w:rPr>
      </w:pPr>
      <w:r w:rsidRPr="008C1BB9">
        <w:rPr>
          <w:rFonts w:ascii="Times New Roman" w:hAnsi="Times New Roman" w:cs="Times New Roman"/>
          <w:sz w:val="24"/>
          <w:szCs w:val="24"/>
        </w:rPr>
        <w:t xml:space="preserve">Данный запрос как предоставленное ценовое предложение не влечет </w:t>
      </w:r>
      <w:r w:rsidRPr="008C1BB9">
        <w:rPr>
          <w:rFonts w:ascii="Times New Roman" w:hAnsi="Times New Roman" w:cs="Times New Roman"/>
          <w:sz w:val="24"/>
          <w:szCs w:val="24"/>
        </w:rPr>
        <w:br/>
        <w:t>за собой возникновение каких-либо обязательств ни для заказчика, ни для поставщика (подрядчика, исполнителя).</w:t>
      </w:r>
    </w:p>
    <w:p w14:paraId="1C71D593" w14:textId="44DD8407" w:rsidR="00B0367B" w:rsidRPr="008C1BB9" w:rsidRDefault="00B0367B" w:rsidP="00B0367B">
      <w:pPr>
        <w:widowControl w:val="0"/>
        <w:tabs>
          <w:tab w:val="left" w:pos="4820"/>
        </w:tabs>
        <w:spacing w:after="0" w:line="240" w:lineRule="auto"/>
        <w:rPr>
          <w:rFonts w:ascii="Times New Roman" w:hAnsi="Times New Roman" w:cs="Times New Roman"/>
          <w:sz w:val="24"/>
          <w:szCs w:val="24"/>
        </w:rPr>
      </w:pPr>
    </w:p>
    <w:p w14:paraId="011ED464" w14:textId="15101882" w:rsidR="00C738E0" w:rsidRDefault="00C738E0" w:rsidP="00B0367B">
      <w:pPr>
        <w:widowControl w:val="0"/>
        <w:tabs>
          <w:tab w:val="left" w:pos="4820"/>
        </w:tabs>
        <w:spacing w:after="0" w:line="240" w:lineRule="auto"/>
        <w:rPr>
          <w:rFonts w:ascii="Times New Roman" w:hAnsi="Times New Roman" w:cs="Times New Roman"/>
          <w:sz w:val="24"/>
          <w:szCs w:val="24"/>
        </w:rPr>
      </w:pPr>
    </w:p>
    <w:p w14:paraId="2588E67B" w14:textId="0FFEB974" w:rsidR="00B74210" w:rsidRDefault="00B74210" w:rsidP="00B0367B">
      <w:pPr>
        <w:widowControl w:val="0"/>
        <w:tabs>
          <w:tab w:val="left" w:pos="4820"/>
        </w:tabs>
        <w:spacing w:after="0" w:line="240" w:lineRule="auto"/>
        <w:rPr>
          <w:rFonts w:ascii="Times New Roman" w:hAnsi="Times New Roman" w:cs="Times New Roman"/>
          <w:sz w:val="24"/>
          <w:szCs w:val="24"/>
        </w:rPr>
      </w:pPr>
    </w:p>
    <w:p w14:paraId="3A1D5688" w14:textId="128D6C83" w:rsidR="00B74210" w:rsidRDefault="00B74210" w:rsidP="00B0367B">
      <w:pPr>
        <w:widowControl w:val="0"/>
        <w:tabs>
          <w:tab w:val="left" w:pos="4820"/>
        </w:tabs>
        <w:spacing w:after="0" w:line="240" w:lineRule="auto"/>
        <w:rPr>
          <w:rFonts w:ascii="Times New Roman" w:hAnsi="Times New Roman" w:cs="Times New Roman"/>
          <w:sz w:val="24"/>
          <w:szCs w:val="24"/>
        </w:rPr>
      </w:pPr>
    </w:p>
    <w:p w14:paraId="56888D8B" w14:textId="4FAAF0ED" w:rsidR="00B74210" w:rsidRDefault="00B74210" w:rsidP="00B0367B">
      <w:pPr>
        <w:widowControl w:val="0"/>
        <w:tabs>
          <w:tab w:val="left" w:pos="4820"/>
        </w:tabs>
        <w:spacing w:after="0" w:line="240" w:lineRule="auto"/>
        <w:rPr>
          <w:rFonts w:ascii="Times New Roman" w:hAnsi="Times New Roman" w:cs="Times New Roman"/>
          <w:sz w:val="24"/>
          <w:szCs w:val="24"/>
        </w:rPr>
      </w:pPr>
    </w:p>
    <w:p w14:paraId="6BE98F5C" w14:textId="77777777" w:rsidR="00B74210" w:rsidRPr="008C1BB9" w:rsidRDefault="00B74210" w:rsidP="00B0367B">
      <w:pPr>
        <w:widowControl w:val="0"/>
        <w:tabs>
          <w:tab w:val="left" w:pos="4820"/>
        </w:tabs>
        <w:spacing w:after="0" w:line="240" w:lineRule="auto"/>
        <w:rPr>
          <w:rFonts w:ascii="Times New Roman" w:hAnsi="Times New Roman" w:cs="Times New Roman"/>
          <w:sz w:val="24"/>
          <w:szCs w:val="24"/>
        </w:rPr>
      </w:pPr>
    </w:p>
    <w:p w14:paraId="5F2A3F7F" w14:textId="77777777" w:rsidR="00C738E0" w:rsidRPr="008C1BB9" w:rsidRDefault="00C738E0" w:rsidP="00C738E0">
      <w:pPr>
        <w:widowControl w:val="0"/>
        <w:tabs>
          <w:tab w:val="left" w:pos="2725"/>
        </w:tabs>
        <w:autoSpaceDE w:val="0"/>
        <w:autoSpaceDN w:val="0"/>
        <w:spacing w:after="0" w:line="322" w:lineRule="exact"/>
        <w:ind w:firstLine="709"/>
        <w:jc w:val="both"/>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Приложение:</w:t>
      </w:r>
    </w:p>
    <w:p w14:paraId="1CC146A3" w14:textId="641D5515" w:rsidR="00C738E0" w:rsidRPr="00B74210" w:rsidRDefault="00C738E0" w:rsidP="00B74210">
      <w:pPr>
        <w:pStyle w:val="a4"/>
        <w:widowControl w:val="0"/>
        <w:numPr>
          <w:ilvl w:val="0"/>
          <w:numId w:val="4"/>
        </w:numPr>
        <w:autoSpaceDE w:val="0"/>
        <w:autoSpaceDN w:val="0"/>
        <w:spacing w:line="322" w:lineRule="exact"/>
        <w:ind w:left="-567" w:firstLine="1276"/>
      </w:pPr>
      <w:r w:rsidRPr="00B74210">
        <w:t>Техническое задание</w:t>
      </w:r>
      <w:r w:rsidRPr="00B74210">
        <w:rPr>
          <w:spacing w:val="64"/>
        </w:rPr>
        <w:t xml:space="preserve"> </w:t>
      </w:r>
      <w:r w:rsidRPr="00B74210">
        <w:t xml:space="preserve">на </w:t>
      </w:r>
      <w:r w:rsidR="004D5E16" w:rsidRPr="00B74210">
        <w:t xml:space="preserve">Оказание услуг по периодическому и предварительному  медицинскому осмотру, оформлению личной медицинской книжки работников для нужд УФПС Воронежской области» </w:t>
      </w:r>
      <w:r w:rsidRPr="00B74210">
        <w:t>-</w:t>
      </w:r>
      <w:r w:rsidRPr="00B74210">
        <w:rPr>
          <w:spacing w:val="-1"/>
        </w:rPr>
        <w:t xml:space="preserve"> </w:t>
      </w:r>
      <w:r w:rsidRPr="00B74210">
        <w:t>на</w:t>
      </w:r>
      <w:r w:rsidRPr="00B74210">
        <w:rPr>
          <w:spacing w:val="-2"/>
        </w:rPr>
        <w:t xml:space="preserve"> </w:t>
      </w:r>
      <w:r w:rsidR="00B67B75" w:rsidRPr="00B74210">
        <w:rPr>
          <w:spacing w:val="-2"/>
        </w:rPr>
        <w:t>1</w:t>
      </w:r>
      <w:r w:rsidR="004D5E16" w:rsidRPr="00B74210">
        <w:rPr>
          <w:spacing w:val="-2"/>
        </w:rPr>
        <w:t>8</w:t>
      </w:r>
      <w:r w:rsidRPr="00B74210">
        <w:rPr>
          <w:spacing w:val="-2"/>
        </w:rPr>
        <w:t xml:space="preserve"> </w:t>
      </w:r>
      <w:r w:rsidRPr="00B74210">
        <w:t>л.</w:t>
      </w:r>
      <w:r w:rsidRPr="00B74210">
        <w:rPr>
          <w:spacing w:val="-2"/>
        </w:rPr>
        <w:t xml:space="preserve"> </w:t>
      </w:r>
      <w:r w:rsidRPr="00B74210">
        <w:t>в</w:t>
      </w:r>
      <w:r w:rsidRPr="00B74210">
        <w:rPr>
          <w:spacing w:val="-3"/>
        </w:rPr>
        <w:t xml:space="preserve"> </w:t>
      </w:r>
      <w:r w:rsidRPr="00B74210">
        <w:t>1</w:t>
      </w:r>
      <w:r w:rsidRPr="00B74210">
        <w:rPr>
          <w:spacing w:val="1"/>
        </w:rPr>
        <w:t xml:space="preserve"> </w:t>
      </w:r>
      <w:r w:rsidRPr="00B74210">
        <w:t xml:space="preserve">экз. </w:t>
      </w:r>
    </w:p>
    <w:p w14:paraId="43490A4F" w14:textId="2A1318D9" w:rsidR="00B74210" w:rsidRPr="00B74210" w:rsidRDefault="00B74210" w:rsidP="00B74210">
      <w:pPr>
        <w:pStyle w:val="a4"/>
        <w:widowControl w:val="0"/>
        <w:numPr>
          <w:ilvl w:val="0"/>
          <w:numId w:val="4"/>
        </w:numPr>
        <w:autoSpaceDE w:val="0"/>
        <w:autoSpaceDN w:val="0"/>
        <w:spacing w:line="322" w:lineRule="exact"/>
        <w:ind w:left="-567" w:firstLine="1276"/>
      </w:pPr>
      <w:r w:rsidRPr="00B74210">
        <w:t>Перечень услуг на «Оказание услуг по периодическому и предварительному  медицинскому осмотру, оформлению личной медицинской книжки работников для нужд УФПС Воронежской области» - на 1 л. в 1 экз.</w:t>
      </w:r>
    </w:p>
    <w:p w14:paraId="3DBFAEC3" w14:textId="77777777" w:rsidR="00C738E0" w:rsidRPr="008C1BB9" w:rsidRDefault="00C738E0" w:rsidP="00DC2EDE">
      <w:pPr>
        <w:widowControl w:val="0"/>
        <w:autoSpaceDE w:val="0"/>
        <w:autoSpaceDN w:val="0"/>
        <w:spacing w:after="0" w:line="240" w:lineRule="auto"/>
        <w:ind w:right="-1"/>
        <w:jc w:val="both"/>
        <w:rPr>
          <w:rFonts w:ascii="Times New Roman" w:eastAsia="Times New Roman" w:hAnsi="Times New Roman" w:cs="Times New Roman"/>
          <w:sz w:val="24"/>
          <w:szCs w:val="24"/>
        </w:rPr>
      </w:pPr>
    </w:p>
    <w:p w14:paraId="6A879030" w14:textId="6DB365FD" w:rsidR="00B74210" w:rsidRPr="008C1BB9" w:rsidRDefault="00C738E0" w:rsidP="00C738E0">
      <w:pPr>
        <w:spacing w:after="0" w:line="240" w:lineRule="auto"/>
        <w:rPr>
          <w:rFonts w:ascii="Times New Roman" w:eastAsia="Calibri" w:hAnsi="Times New Roman" w:cs="Times New Roman"/>
          <w:sz w:val="24"/>
          <w:szCs w:val="24"/>
        </w:rPr>
      </w:pPr>
      <w:r w:rsidRPr="008C1BB9">
        <w:rPr>
          <w:rFonts w:ascii="Times New Roman" w:eastAsia="Calibri" w:hAnsi="Times New Roman" w:cs="Times New Roman"/>
          <w:sz w:val="24"/>
          <w:szCs w:val="24"/>
        </w:rPr>
        <w:t xml:space="preserve">       </w:t>
      </w:r>
    </w:p>
    <w:p w14:paraId="065C4C0E" w14:textId="77777777" w:rsidR="00C738E0" w:rsidRPr="008C1BB9" w:rsidRDefault="00C738E0" w:rsidP="00C738E0">
      <w:pPr>
        <w:spacing w:after="0" w:line="240" w:lineRule="auto"/>
        <w:rPr>
          <w:rFonts w:ascii="Times New Roman" w:eastAsia="Calibri" w:hAnsi="Times New Roman" w:cs="Times New Roman"/>
          <w:sz w:val="24"/>
          <w:szCs w:val="24"/>
        </w:rPr>
      </w:pPr>
      <w:r w:rsidRPr="008C1BB9">
        <w:rPr>
          <w:rFonts w:ascii="Times New Roman" w:eastAsia="Calibri" w:hAnsi="Times New Roman" w:cs="Times New Roman"/>
          <w:sz w:val="24"/>
          <w:szCs w:val="24"/>
        </w:rPr>
        <w:t xml:space="preserve">                                </w:t>
      </w:r>
    </w:p>
    <w:p w14:paraId="77ABF600" w14:textId="085D75D3" w:rsidR="00C738E0" w:rsidRPr="008C1BB9" w:rsidRDefault="004D5E16" w:rsidP="00C738E0">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Директор УФПС Воронежской области               </w:t>
      </w:r>
      <w:r w:rsidR="00C738E0" w:rsidRPr="008C1BB9">
        <w:rPr>
          <w:rFonts w:ascii="Times New Roman" w:eastAsia="Calibri" w:hAnsi="Times New Roman" w:cs="Times New Roman"/>
          <w:sz w:val="24"/>
          <w:szCs w:val="24"/>
        </w:rPr>
        <w:t xml:space="preserve">                        </w:t>
      </w:r>
      <w:r w:rsidR="00BC6334">
        <w:rPr>
          <w:rFonts w:ascii="Times New Roman" w:eastAsia="Calibri" w:hAnsi="Times New Roman" w:cs="Times New Roman"/>
          <w:sz w:val="24"/>
          <w:szCs w:val="24"/>
        </w:rPr>
        <w:t xml:space="preserve">                     </w:t>
      </w:r>
      <w:r>
        <w:rPr>
          <w:rFonts w:ascii="Times New Roman" w:eastAsia="Calibri" w:hAnsi="Times New Roman" w:cs="Times New Roman"/>
          <w:sz w:val="24"/>
          <w:szCs w:val="24"/>
        </w:rPr>
        <w:t>Д.С. Лычманов</w:t>
      </w:r>
    </w:p>
    <w:p w14:paraId="61654691" w14:textId="3E085341" w:rsidR="00C738E0" w:rsidRPr="008C1BB9" w:rsidRDefault="00C738E0" w:rsidP="00B0367B">
      <w:pPr>
        <w:widowControl w:val="0"/>
        <w:tabs>
          <w:tab w:val="left" w:pos="4820"/>
        </w:tabs>
        <w:spacing w:after="0" w:line="240" w:lineRule="auto"/>
        <w:rPr>
          <w:rFonts w:ascii="Times New Roman" w:hAnsi="Times New Roman" w:cs="Times New Roman"/>
          <w:sz w:val="24"/>
          <w:szCs w:val="24"/>
        </w:rPr>
      </w:pPr>
    </w:p>
    <w:bookmarkEnd w:id="0"/>
    <w:p w14:paraId="606EB802" w14:textId="4281BD2F" w:rsidR="00C738E0" w:rsidRDefault="00C738E0" w:rsidP="00B0367B">
      <w:pPr>
        <w:widowControl w:val="0"/>
        <w:tabs>
          <w:tab w:val="left" w:pos="4820"/>
        </w:tabs>
        <w:spacing w:after="0" w:line="240" w:lineRule="auto"/>
        <w:rPr>
          <w:rFonts w:ascii="Times New Roman" w:hAnsi="Times New Roman" w:cs="Times New Roman"/>
          <w:sz w:val="28"/>
          <w:szCs w:val="28"/>
        </w:rPr>
      </w:pPr>
    </w:p>
    <w:p w14:paraId="06438B85" w14:textId="684C1FD1" w:rsidR="00CD27B1" w:rsidRDefault="00CD27B1" w:rsidP="00B0367B">
      <w:pPr>
        <w:widowControl w:val="0"/>
        <w:tabs>
          <w:tab w:val="left" w:pos="4820"/>
        </w:tabs>
        <w:spacing w:after="0" w:line="240" w:lineRule="auto"/>
        <w:rPr>
          <w:rFonts w:ascii="Times New Roman" w:hAnsi="Times New Roman" w:cs="Times New Roman"/>
          <w:sz w:val="28"/>
          <w:szCs w:val="28"/>
        </w:rPr>
      </w:pPr>
    </w:p>
    <w:p w14:paraId="4B6D7F19" w14:textId="42B1CAAF" w:rsidR="00CD27B1" w:rsidRDefault="00CD27B1" w:rsidP="00B0367B">
      <w:pPr>
        <w:widowControl w:val="0"/>
        <w:tabs>
          <w:tab w:val="left" w:pos="4820"/>
        </w:tabs>
        <w:spacing w:after="0" w:line="240" w:lineRule="auto"/>
        <w:rPr>
          <w:rFonts w:ascii="Times New Roman" w:hAnsi="Times New Roman" w:cs="Times New Roman"/>
          <w:sz w:val="28"/>
          <w:szCs w:val="28"/>
        </w:rPr>
      </w:pPr>
    </w:p>
    <w:p w14:paraId="39B964EE" w14:textId="1861D1A2" w:rsidR="00CD27B1" w:rsidRDefault="00CD27B1" w:rsidP="00B0367B">
      <w:pPr>
        <w:widowControl w:val="0"/>
        <w:tabs>
          <w:tab w:val="left" w:pos="4820"/>
        </w:tabs>
        <w:spacing w:after="0" w:line="240" w:lineRule="auto"/>
        <w:rPr>
          <w:rFonts w:ascii="Times New Roman" w:hAnsi="Times New Roman" w:cs="Times New Roman"/>
          <w:sz w:val="28"/>
          <w:szCs w:val="28"/>
        </w:rPr>
      </w:pPr>
    </w:p>
    <w:p w14:paraId="7BB3FF27" w14:textId="43506A10" w:rsidR="00CD27B1" w:rsidRDefault="00CD27B1" w:rsidP="00B0367B">
      <w:pPr>
        <w:widowControl w:val="0"/>
        <w:tabs>
          <w:tab w:val="left" w:pos="4820"/>
        </w:tabs>
        <w:spacing w:after="0" w:line="240" w:lineRule="auto"/>
        <w:rPr>
          <w:rFonts w:ascii="Times New Roman" w:hAnsi="Times New Roman" w:cs="Times New Roman"/>
          <w:sz w:val="28"/>
          <w:szCs w:val="28"/>
        </w:rPr>
      </w:pPr>
    </w:p>
    <w:p w14:paraId="7F01BB0E" w14:textId="007200BA" w:rsidR="00CD27B1" w:rsidRDefault="00CD27B1" w:rsidP="00B0367B">
      <w:pPr>
        <w:widowControl w:val="0"/>
        <w:tabs>
          <w:tab w:val="left" w:pos="4820"/>
        </w:tabs>
        <w:spacing w:after="0" w:line="240" w:lineRule="auto"/>
        <w:rPr>
          <w:rFonts w:ascii="Times New Roman" w:hAnsi="Times New Roman" w:cs="Times New Roman"/>
          <w:sz w:val="28"/>
          <w:szCs w:val="28"/>
        </w:rPr>
      </w:pPr>
    </w:p>
    <w:p w14:paraId="30927DC5" w14:textId="7EEFA9C2" w:rsidR="00CD27B1" w:rsidRDefault="00CD27B1" w:rsidP="00B0367B">
      <w:pPr>
        <w:widowControl w:val="0"/>
        <w:tabs>
          <w:tab w:val="left" w:pos="4820"/>
        </w:tabs>
        <w:spacing w:after="0" w:line="240" w:lineRule="auto"/>
        <w:rPr>
          <w:rFonts w:ascii="Times New Roman" w:hAnsi="Times New Roman" w:cs="Times New Roman"/>
          <w:sz w:val="28"/>
          <w:szCs w:val="28"/>
        </w:rPr>
      </w:pPr>
    </w:p>
    <w:p w14:paraId="4B506FD9" w14:textId="67DFBD82" w:rsidR="00CD27B1" w:rsidRDefault="00CD27B1" w:rsidP="00B0367B">
      <w:pPr>
        <w:widowControl w:val="0"/>
        <w:tabs>
          <w:tab w:val="left" w:pos="4820"/>
        </w:tabs>
        <w:spacing w:after="0" w:line="240" w:lineRule="auto"/>
        <w:rPr>
          <w:rFonts w:ascii="Times New Roman" w:hAnsi="Times New Roman" w:cs="Times New Roman"/>
          <w:sz w:val="28"/>
          <w:szCs w:val="28"/>
        </w:rPr>
      </w:pPr>
    </w:p>
    <w:p w14:paraId="0D7610BA" w14:textId="056C63A6" w:rsidR="00CD27B1" w:rsidRDefault="00CD27B1" w:rsidP="00B0367B">
      <w:pPr>
        <w:widowControl w:val="0"/>
        <w:tabs>
          <w:tab w:val="left" w:pos="4820"/>
        </w:tabs>
        <w:spacing w:after="0" w:line="240" w:lineRule="auto"/>
        <w:rPr>
          <w:rFonts w:ascii="Times New Roman" w:hAnsi="Times New Roman" w:cs="Times New Roman"/>
          <w:sz w:val="28"/>
          <w:szCs w:val="28"/>
        </w:rPr>
      </w:pPr>
    </w:p>
    <w:p w14:paraId="2A379400" w14:textId="31357C6C" w:rsidR="00CD27B1" w:rsidRDefault="00CD27B1" w:rsidP="00B0367B">
      <w:pPr>
        <w:widowControl w:val="0"/>
        <w:tabs>
          <w:tab w:val="left" w:pos="4820"/>
        </w:tabs>
        <w:spacing w:after="0" w:line="240" w:lineRule="auto"/>
        <w:rPr>
          <w:rFonts w:ascii="Times New Roman" w:hAnsi="Times New Roman" w:cs="Times New Roman"/>
          <w:sz w:val="28"/>
          <w:szCs w:val="28"/>
        </w:rPr>
      </w:pPr>
    </w:p>
    <w:p w14:paraId="6BF30C74" w14:textId="6631BA72" w:rsidR="00CD27B1" w:rsidRDefault="00CD27B1" w:rsidP="00B0367B">
      <w:pPr>
        <w:widowControl w:val="0"/>
        <w:tabs>
          <w:tab w:val="left" w:pos="4820"/>
        </w:tabs>
        <w:spacing w:after="0" w:line="240" w:lineRule="auto"/>
        <w:rPr>
          <w:rFonts w:ascii="Times New Roman" w:hAnsi="Times New Roman" w:cs="Times New Roman"/>
          <w:sz w:val="28"/>
          <w:szCs w:val="28"/>
        </w:rPr>
      </w:pPr>
    </w:p>
    <w:p w14:paraId="1CCA8E71" w14:textId="21C75587" w:rsidR="00CD27B1" w:rsidRDefault="00CD27B1" w:rsidP="00B0367B">
      <w:pPr>
        <w:widowControl w:val="0"/>
        <w:tabs>
          <w:tab w:val="left" w:pos="4820"/>
        </w:tabs>
        <w:spacing w:after="0" w:line="240" w:lineRule="auto"/>
        <w:rPr>
          <w:rFonts w:ascii="Times New Roman" w:hAnsi="Times New Roman" w:cs="Times New Roman"/>
          <w:sz w:val="28"/>
          <w:szCs w:val="28"/>
        </w:rPr>
      </w:pPr>
    </w:p>
    <w:p w14:paraId="7728D2AA" w14:textId="7426AD8E" w:rsidR="00CD27B1" w:rsidRDefault="00CD27B1" w:rsidP="00B0367B">
      <w:pPr>
        <w:widowControl w:val="0"/>
        <w:tabs>
          <w:tab w:val="left" w:pos="4820"/>
        </w:tabs>
        <w:spacing w:after="0" w:line="240" w:lineRule="auto"/>
        <w:rPr>
          <w:rFonts w:ascii="Times New Roman" w:hAnsi="Times New Roman" w:cs="Times New Roman"/>
          <w:sz w:val="28"/>
          <w:szCs w:val="28"/>
        </w:rPr>
      </w:pPr>
    </w:p>
    <w:p w14:paraId="0ADD0CB6" w14:textId="5D3D59CA" w:rsidR="00CD27B1" w:rsidRDefault="00CD27B1" w:rsidP="00B0367B">
      <w:pPr>
        <w:widowControl w:val="0"/>
        <w:tabs>
          <w:tab w:val="left" w:pos="4820"/>
        </w:tabs>
        <w:spacing w:after="0" w:line="240" w:lineRule="auto"/>
        <w:rPr>
          <w:rFonts w:ascii="Times New Roman" w:hAnsi="Times New Roman" w:cs="Times New Roman"/>
          <w:sz w:val="28"/>
          <w:szCs w:val="28"/>
        </w:rPr>
      </w:pPr>
    </w:p>
    <w:p w14:paraId="15AA72A7" w14:textId="46FD2318" w:rsidR="00CD27B1" w:rsidRDefault="00CD27B1" w:rsidP="00B0367B">
      <w:pPr>
        <w:widowControl w:val="0"/>
        <w:tabs>
          <w:tab w:val="left" w:pos="4820"/>
        </w:tabs>
        <w:spacing w:after="0" w:line="240" w:lineRule="auto"/>
        <w:rPr>
          <w:rFonts w:ascii="Times New Roman" w:hAnsi="Times New Roman" w:cs="Times New Roman"/>
          <w:sz w:val="28"/>
          <w:szCs w:val="28"/>
        </w:rPr>
      </w:pPr>
    </w:p>
    <w:p w14:paraId="783832EC" w14:textId="1F067475" w:rsidR="00CD27B1" w:rsidRDefault="00CD27B1" w:rsidP="00B0367B">
      <w:pPr>
        <w:widowControl w:val="0"/>
        <w:tabs>
          <w:tab w:val="left" w:pos="4820"/>
        </w:tabs>
        <w:spacing w:after="0" w:line="240" w:lineRule="auto"/>
        <w:rPr>
          <w:rFonts w:ascii="Times New Roman" w:hAnsi="Times New Roman" w:cs="Times New Roman"/>
          <w:sz w:val="28"/>
          <w:szCs w:val="28"/>
        </w:rPr>
      </w:pPr>
    </w:p>
    <w:p w14:paraId="6B165875" w14:textId="5461686F" w:rsidR="00CD27B1" w:rsidRDefault="00CD27B1" w:rsidP="00B0367B">
      <w:pPr>
        <w:widowControl w:val="0"/>
        <w:tabs>
          <w:tab w:val="left" w:pos="4820"/>
        </w:tabs>
        <w:spacing w:after="0" w:line="240" w:lineRule="auto"/>
        <w:rPr>
          <w:rFonts w:ascii="Times New Roman" w:hAnsi="Times New Roman" w:cs="Times New Roman"/>
          <w:sz w:val="28"/>
          <w:szCs w:val="28"/>
        </w:rPr>
      </w:pPr>
    </w:p>
    <w:p w14:paraId="37F04596" w14:textId="45A45FBF" w:rsidR="00CD27B1" w:rsidRDefault="00CD27B1" w:rsidP="00B0367B">
      <w:pPr>
        <w:widowControl w:val="0"/>
        <w:tabs>
          <w:tab w:val="left" w:pos="4820"/>
        </w:tabs>
        <w:spacing w:after="0" w:line="240" w:lineRule="auto"/>
        <w:rPr>
          <w:rFonts w:ascii="Times New Roman" w:hAnsi="Times New Roman" w:cs="Times New Roman"/>
          <w:sz w:val="28"/>
          <w:szCs w:val="28"/>
        </w:rPr>
      </w:pPr>
    </w:p>
    <w:p w14:paraId="4DFA0E0F" w14:textId="0CFA2FF7" w:rsidR="004D5E16" w:rsidRDefault="004D5E16" w:rsidP="00B0367B">
      <w:pPr>
        <w:widowControl w:val="0"/>
        <w:tabs>
          <w:tab w:val="left" w:pos="4820"/>
        </w:tabs>
        <w:spacing w:after="0" w:line="240" w:lineRule="auto"/>
        <w:rPr>
          <w:rFonts w:ascii="Times New Roman" w:hAnsi="Times New Roman" w:cs="Times New Roman"/>
          <w:sz w:val="28"/>
          <w:szCs w:val="28"/>
        </w:rPr>
      </w:pPr>
    </w:p>
    <w:p w14:paraId="750EDA63" w14:textId="55DD08FE" w:rsidR="004D5E16" w:rsidRDefault="004D5E16" w:rsidP="00B0367B">
      <w:pPr>
        <w:widowControl w:val="0"/>
        <w:tabs>
          <w:tab w:val="left" w:pos="4820"/>
        </w:tabs>
        <w:spacing w:after="0" w:line="240" w:lineRule="auto"/>
        <w:rPr>
          <w:rFonts w:ascii="Times New Roman" w:hAnsi="Times New Roman" w:cs="Times New Roman"/>
          <w:sz w:val="28"/>
          <w:szCs w:val="28"/>
        </w:rPr>
      </w:pPr>
    </w:p>
    <w:p w14:paraId="1BAECA06" w14:textId="1B89022D" w:rsidR="004D5E16" w:rsidRDefault="004D5E16" w:rsidP="00B0367B">
      <w:pPr>
        <w:widowControl w:val="0"/>
        <w:tabs>
          <w:tab w:val="left" w:pos="4820"/>
        </w:tabs>
        <w:spacing w:after="0" w:line="240" w:lineRule="auto"/>
        <w:rPr>
          <w:rFonts w:ascii="Times New Roman" w:hAnsi="Times New Roman" w:cs="Times New Roman"/>
          <w:sz w:val="28"/>
          <w:szCs w:val="28"/>
        </w:rPr>
      </w:pPr>
    </w:p>
    <w:p w14:paraId="72254273" w14:textId="1A732845" w:rsidR="004D5E16" w:rsidRDefault="004D5E16" w:rsidP="00B0367B">
      <w:pPr>
        <w:widowControl w:val="0"/>
        <w:tabs>
          <w:tab w:val="left" w:pos="4820"/>
        </w:tabs>
        <w:spacing w:after="0" w:line="240" w:lineRule="auto"/>
        <w:rPr>
          <w:rFonts w:ascii="Times New Roman" w:hAnsi="Times New Roman" w:cs="Times New Roman"/>
          <w:sz w:val="28"/>
          <w:szCs w:val="28"/>
        </w:rPr>
      </w:pPr>
    </w:p>
    <w:p w14:paraId="4EDCA786" w14:textId="02138BF6" w:rsidR="004D5E16" w:rsidRDefault="004D5E16" w:rsidP="00B0367B">
      <w:pPr>
        <w:widowControl w:val="0"/>
        <w:tabs>
          <w:tab w:val="left" w:pos="4820"/>
        </w:tabs>
        <w:spacing w:after="0" w:line="240" w:lineRule="auto"/>
        <w:rPr>
          <w:rFonts w:ascii="Times New Roman" w:hAnsi="Times New Roman" w:cs="Times New Roman"/>
          <w:sz w:val="28"/>
          <w:szCs w:val="28"/>
        </w:rPr>
      </w:pPr>
    </w:p>
    <w:p w14:paraId="42ED0C65" w14:textId="1B016918" w:rsidR="004D5E16" w:rsidRDefault="004D5E16" w:rsidP="00B0367B">
      <w:pPr>
        <w:widowControl w:val="0"/>
        <w:tabs>
          <w:tab w:val="left" w:pos="4820"/>
        </w:tabs>
        <w:spacing w:after="0" w:line="240" w:lineRule="auto"/>
        <w:rPr>
          <w:rFonts w:ascii="Times New Roman" w:hAnsi="Times New Roman" w:cs="Times New Roman"/>
          <w:sz w:val="28"/>
          <w:szCs w:val="28"/>
        </w:rPr>
      </w:pPr>
    </w:p>
    <w:p w14:paraId="20298581" w14:textId="73F359C9" w:rsidR="004D5E16" w:rsidRDefault="004D5E16" w:rsidP="00B0367B">
      <w:pPr>
        <w:widowControl w:val="0"/>
        <w:tabs>
          <w:tab w:val="left" w:pos="4820"/>
        </w:tabs>
        <w:spacing w:after="0" w:line="240" w:lineRule="auto"/>
        <w:rPr>
          <w:rFonts w:ascii="Times New Roman" w:hAnsi="Times New Roman" w:cs="Times New Roman"/>
          <w:sz w:val="28"/>
          <w:szCs w:val="28"/>
        </w:rPr>
      </w:pPr>
    </w:p>
    <w:p w14:paraId="5C6180C8" w14:textId="23966A1A" w:rsidR="004D5E16" w:rsidRDefault="004D5E16" w:rsidP="00B0367B">
      <w:pPr>
        <w:widowControl w:val="0"/>
        <w:tabs>
          <w:tab w:val="left" w:pos="4820"/>
        </w:tabs>
        <w:spacing w:after="0" w:line="240" w:lineRule="auto"/>
        <w:rPr>
          <w:rFonts w:ascii="Times New Roman" w:hAnsi="Times New Roman" w:cs="Times New Roman"/>
          <w:sz w:val="28"/>
          <w:szCs w:val="28"/>
        </w:rPr>
      </w:pPr>
    </w:p>
    <w:p w14:paraId="5C711B12" w14:textId="7A286125" w:rsidR="004D5E16" w:rsidRDefault="004D5E16" w:rsidP="00B0367B">
      <w:pPr>
        <w:widowControl w:val="0"/>
        <w:tabs>
          <w:tab w:val="left" w:pos="4820"/>
        </w:tabs>
        <w:spacing w:after="0" w:line="240" w:lineRule="auto"/>
        <w:rPr>
          <w:rFonts w:ascii="Times New Roman" w:hAnsi="Times New Roman" w:cs="Times New Roman"/>
          <w:sz w:val="28"/>
          <w:szCs w:val="28"/>
        </w:rPr>
      </w:pPr>
    </w:p>
    <w:p w14:paraId="7A23BFF3" w14:textId="77777777" w:rsidR="004D5E16" w:rsidRDefault="004D5E16" w:rsidP="00B0367B">
      <w:pPr>
        <w:widowControl w:val="0"/>
        <w:tabs>
          <w:tab w:val="left" w:pos="4820"/>
        </w:tabs>
        <w:spacing w:after="0" w:line="240" w:lineRule="auto"/>
        <w:rPr>
          <w:rFonts w:ascii="Times New Roman" w:hAnsi="Times New Roman" w:cs="Times New Roman"/>
          <w:sz w:val="28"/>
          <w:szCs w:val="28"/>
        </w:rPr>
      </w:pPr>
    </w:p>
    <w:p w14:paraId="3620F1E3" w14:textId="2A0DE2A0" w:rsidR="00CD27B1" w:rsidRPr="00CD27B1" w:rsidRDefault="00CD27B1" w:rsidP="00CD27B1">
      <w:pPr>
        <w:pStyle w:val="af4"/>
        <w:rPr>
          <w:rFonts w:ascii="Times New Roman" w:hAnsi="Times New Roman" w:cs="Times New Roman"/>
          <w:sz w:val="18"/>
          <w:szCs w:val="18"/>
        </w:rPr>
      </w:pPr>
      <w:r w:rsidRPr="00CD27B1">
        <w:rPr>
          <w:rFonts w:ascii="Times New Roman" w:hAnsi="Times New Roman" w:cs="Times New Roman"/>
          <w:sz w:val="18"/>
          <w:szCs w:val="18"/>
        </w:rPr>
        <w:t>Исполнитель</w:t>
      </w:r>
    </w:p>
    <w:p w14:paraId="358FB602" w14:textId="00ED0161" w:rsidR="00CD27B1" w:rsidRDefault="004D5E16" w:rsidP="00CD27B1">
      <w:pPr>
        <w:pStyle w:val="af4"/>
        <w:rPr>
          <w:rFonts w:ascii="Times New Roman" w:hAnsi="Times New Roman" w:cs="Times New Roman"/>
          <w:sz w:val="18"/>
          <w:szCs w:val="18"/>
        </w:rPr>
      </w:pPr>
      <w:r>
        <w:rPr>
          <w:rFonts w:ascii="Times New Roman" w:hAnsi="Times New Roman" w:cs="Times New Roman"/>
          <w:sz w:val="18"/>
          <w:szCs w:val="18"/>
        </w:rPr>
        <w:t>Алексеева А.А.</w:t>
      </w:r>
    </w:p>
    <w:p w14:paraId="1F5A8EDA" w14:textId="245E02F6" w:rsidR="004D5E16" w:rsidRPr="00CD27B1" w:rsidRDefault="004D5E16" w:rsidP="00CD27B1">
      <w:pPr>
        <w:pStyle w:val="af4"/>
        <w:rPr>
          <w:rFonts w:ascii="Times New Roman" w:hAnsi="Times New Roman" w:cs="Times New Roman"/>
          <w:sz w:val="18"/>
          <w:szCs w:val="18"/>
        </w:rPr>
      </w:pPr>
      <w:r w:rsidRPr="004D5E16">
        <w:rPr>
          <w:rFonts w:ascii="Times New Roman" w:hAnsi="Times New Roman" w:cs="Times New Roman"/>
          <w:sz w:val="18"/>
          <w:szCs w:val="18"/>
        </w:rPr>
        <w:t>Alekse1.Anastasiya-A@russianpost.ru</w:t>
      </w:r>
    </w:p>
    <w:p w14:paraId="6FF6FECC" w14:textId="77777777" w:rsidR="00CD27B1" w:rsidRPr="00F44602" w:rsidRDefault="00CD27B1" w:rsidP="00B0367B">
      <w:pPr>
        <w:widowControl w:val="0"/>
        <w:tabs>
          <w:tab w:val="left" w:pos="4820"/>
        </w:tabs>
        <w:spacing w:after="0" w:line="240" w:lineRule="auto"/>
        <w:rPr>
          <w:rFonts w:ascii="Times New Roman" w:hAnsi="Times New Roman" w:cs="Times New Roman"/>
          <w:sz w:val="28"/>
          <w:szCs w:val="28"/>
        </w:rPr>
      </w:pPr>
    </w:p>
    <w:sectPr w:rsidR="00CD27B1" w:rsidRPr="00F4460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D438C" w14:textId="77777777" w:rsidR="002C1E18" w:rsidRDefault="002C1E18" w:rsidP="00B0367B">
      <w:pPr>
        <w:spacing w:after="0" w:line="240" w:lineRule="auto"/>
      </w:pPr>
      <w:r>
        <w:separator/>
      </w:r>
    </w:p>
  </w:endnote>
  <w:endnote w:type="continuationSeparator" w:id="0">
    <w:p w14:paraId="3C13598A" w14:textId="77777777" w:rsidR="002C1E18" w:rsidRDefault="002C1E18" w:rsidP="00B03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D5611" w14:textId="77777777" w:rsidR="002C1E18" w:rsidRDefault="002C1E18" w:rsidP="00B0367B">
      <w:pPr>
        <w:spacing w:after="0" w:line="240" w:lineRule="auto"/>
      </w:pPr>
      <w:r>
        <w:separator/>
      </w:r>
    </w:p>
  </w:footnote>
  <w:footnote w:type="continuationSeparator" w:id="0">
    <w:p w14:paraId="5A59B273" w14:textId="77777777" w:rsidR="002C1E18" w:rsidRDefault="002C1E18" w:rsidP="00B03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0F1913"/>
    <w:multiLevelType w:val="hybridMultilevel"/>
    <w:tmpl w:val="6898F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2D21084"/>
    <w:multiLevelType w:val="hybridMultilevel"/>
    <w:tmpl w:val="995496D4"/>
    <w:lvl w:ilvl="0" w:tplc="04190011">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455031A"/>
    <w:multiLevelType w:val="hybridMultilevel"/>
    <w:tmpl w:val="64AC75E8"/>
    <w:lvl w:ilvl="0" w:tplc="ACFEF7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67810259"/>
    <w:multiLevelType w:val="hybridMultilevel"/>
    <w:tmpl w:val="0BA62E2E"/>
    <w:lvl w:ilvl="0" w:tplc="62CCA324">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3AAF"/>
    <w:rsid w:val="00152AEE"/>
    <w:rsid w:val="0019158F"/>
    <w:rsid w:val="001D7BE6"/>
    <w:rsid w:val="00284221"/>
    <w:rsid w:val="002C1E18"/>
    <w:rsid w:val="003E6A59"/>
    <w:rsid w:val="00400125"/>
    <w:rsid w:val="004163F2"/>
    <w:rsid w:val="00425DBA"/>
    <w:rsid w:val="004D5E16"/>
    <w:rsid w:val="004F7285"/>
    <w:rsid w:val="00523AAF"/>
    <w:rsid w:val="005914FB"/>
    <w:rsid w:val="00685032"/>
    <w:rsid w:val="006C031E"/>
    <w:rsid w:val="007D20BD"/>
    <w:rsid w:val="007E2080"/>
    <w:rsid w:val="00873020"/>
    <w:rsid w:val="008C1BB9"/>
    <w:rsid w:val="00963C0A"/>
    <w:rsid w:val="00A311DA"/>
    <w:rsid w:val="00B0367B"/>
    <w:rsid w:val="00B67B75"/>
    <w:rsid w:val="00B74210"/>
    <w:rsid w:val="00BC6334"/>
    <w:rsid w:val="00C454E1"/>
    <w:rsid w:val="00C60740"/>
    <w:rsid w:val="00C70065"/>
    <w:rsid w:val="00C738E0"/>
    <w:rsid w:val="00CD27B1"/>
    <w:rsid w:val="00D20CC8"/>
    <w:rsid w:val="00D57A88"/>
    <w:rsid w:val="00DC2EDE"/>
    <w:rsid w:val="00EE547B"/>
    <w:rsid w:val="00F446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B354F"/>
  <w15:chartTrackingRefBased/>
  <w15:docId w15:val="{9C5D963B-3E50-45FE-9466-1AF805B9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0367B"/>
    <w:rPr>
      <w:strike w:val="0"/>
      <w:dstrike w:val="0"/>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B0367B"/>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character" w:styleId="a6">
    <w:name w:val="footnote reference"/>
    <w:aliases w:val="fr,Used by Word for Help footnote symbols"/>
    <w:uiPriority w:val="99"/>
    <w:unhideWhenUsed/>
    <w:rsid w:val="00B0367B"/>
    <w:rPr>
      <w:vertAlign w:val="superscript"/>
    </w:rPr>
  </w:style>
  <w:style w:type="paragraph" w:styleId="a7">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8"/>
    <w:uiPriority w:val="99"/>
    <w:rsid w:val="00B0367B"/>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8">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7"/>
    <w:uiPriority w:val="99"/>
    <w:rsid w:val="00B0367B"/>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B0367B"/>
    <w:rPr>
      <w:rFonts w:ascii="Times New Roman" w:eastAsia="Times New Roman" w:hAnsi="Times New Roman" w:cs="Times New Roman"/>
      <w:sz w:val="24"/>
      <w:szCs w:val="24"/>
      <w:lang w:eastAsia="ru-RU"/>
    </w:rPr>
  </w:style>
  <w:style w:type="character" w:customStyle="1" w:styleId="Bodytext3">
    <w:name w:val="Body text (3)_"/>
    <w:link w:val="Bodytext30"/>
    <w:rsid w:val="00B0367B"/>
    <w:rPr>
      <w:sz w:val="21"/>
      <w:szCs w:val="21"/>
      <w:shd w:val="clear" w:color="auto" w:fill="FFFFFF"/>
    </w:rPr>
  </w:style>
  <w:style w:type="paragraph" w:customStyle="1" w:styleId="Bodytext30">
    <w:name w:val="Body text (3)"/>
    <w:basedOn w:val="a"/>
    <w:link w:val="Bodytext3"/>
    <w:rsid w:val="00B0367B"/>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9"/>
    <w:uiPriority w:val="59"/>
    <w:rsid w:val="00B0367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B0367B"/>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
    <w:name w:val="Основной текст - таблицы"/>
    <w:basedOn w:val="ab"/>
    <w:uiPriority w:val="99"/>
    <w:rsid w:val="00B0367B"/>
    <w:pPr>
      <w:autoSpaceDE w:val="0"/>
      <w:autoSpaceDN w:val="0"/>
      <w:adjustRightInd w:val="0"/>
      <w:spacing w:after="0" w:line="256" w:lineRule="atLeast"/>
      <w:jc w:val="both"/>
      <w:textAlignment w:val="center"/>
    </w:pPr>
    <w:rPr>
      <w:rFonts w:ascii="Minion Pro" w:hAnsi="Minion Pro" w:cs="Minion Pro"/>
      <w:color w:val="000000"/>
    </w:rPr>
  </w:style>
  <w:style w:type="table" w:styleId="a9">
    <w:name w:val="Table Grid"/>
    <w:basedOn w:val="a1"/>
    <w:uiPriority w:val="39"/>
    <w:rsid w:val="00B03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w:basedOn w:val="a"/>
    <w:link w:val="ac"/>
    <w:uiPriority w:val="99"/>
    <w:semiHidden/>
    <w:unhideWhenUsed/>
    <w:rsid w:val="00B0367B"/>
    <w:pPr>
      <w:spacing w:after="120"/>
    </w:pPr>
  </w:style>
  <w:style w:type="character" w:customStyle="1" w:styleId="ac">
    <w:name w:val="Основной текст Знак"/>
    <w:basedOn w:val="a0"/>
    <w:link w:val="ab"/>
    <w:uiPriority w:val="99"/>
    <w:semiHidden/>
    <w:rsid w:val="00B0367B"/>
  </w:style>
  <w:style w:type="character" w:styleId="ad">
    <w:name w:val="annotation reference"/>
    <w:basedOn w:val="a0"/>
    <w:uiPriority w:val="99"/>
    <w:semiHidden/>
    <w:unhideWhenUsed/>
    <w:rsid w:val="00EE547B"/>
    <w:rPr>
      <w:sz w:val="16"/>
      <w:szCs w:val="16"/>
    </w:rPr>
  </w:style>
  <w:style w:type="paragraph" w:styleId="ae">
    <w:name w:val="annotation text"/>
    <w:basedOn w:val="a"/>
    <w:link w:val="af"/>
    <w:uiPriority w:val="99"/>
    <w:semiHidden/>
    <w:unhideWhenUsed/>
    <w:rsid w:val="00EE547B"/>
    <w:pPr>
      <w:spacing w:line="240" w:lineRule="auto"/>
    </w:pPr>
    <w:rPr>
      <w:sz w:val="20"/>
      <w:szCs w:val="20"/>
    </w:rPr>
  </w:style>
  <w:style w:type="character" w:customStyle="1" w:styleId="af">
    <w:name w:val="Текст примечания Знак"/>
    <w:basedOn w:val="a0"/>
    <w:link w:val="ae"/>
    <w:uiPriority w:val="99"/>
    <w:semiHidden/>
    <w:rsid w:val="00EE547B"/>
    <w:rPr>
      <w:sz w:val="20"/>
      <w:szCs w:val="20"/>
    </w:rPr>
  </w:style>
  <w:style w:type="paragraph" w:styleId="af0">
    <w:name w:val="annotation subject"/>
    <w:basedOn w:val="ae"/>
    <w:next w:val="ae"/>
    <w:link w:val="af1"/>
    <w:uiPriority w:val="99"/>
    <w:semiHidden/>
    <w:unhideWhenUsed/>
    <w:rsid w:val="00EE547B"/>
    <w:rPr>
      <w:b/>
      <w:bCs/>
    </w:rPr>
  </w:style>
  <w:style w:type="character" w:customStyle="1" w:styleId="af1">
    <w:name w:val="Тема примечания Знак"/>
    <w:basedOn w:val="af"/>
    <w:link w:val="af0"/>
    <w:uiPriority w:val="99"/>
    <w:semiHidden/>
    <w:rsid w:val="00EE547B"/>
    <w:rPr>
      <w:b/>
      <w:bCs/>
      <w:sz w:val="20"/>
      <w:szCs w:val="20"/>
    </w:rPr>
  </w:style>
  <w:style w:type="paragraph" w:styleId="af2">
    <w:name w:val="Balloon Text"/>
    <w:basedOn w:val="a"/>
    <w:link w:val="af3"/>
    <w:uiPriority w:val="99"/>
    <w:semiHidden/>
    <w:unhideWhenUsed/>
    <w:rsid w:val="00EE547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EE547B"/>
    <w:rPr>
      <w:rFonts w:ascii="Segoe UI" w:hAnsi="Segoe UI" w:cs="Segoe UI"/>
      <w:sz w:val="18"/>
      <w:szCs w:val="18"/>
    </w:rPr>
  </w:style>
  <w:style w:type="paragraph" w:styleId="af4">
    <w:name w:val="No Spacing"/>
    <w:uiPriority w:val="1"/>
    <w:qFormat/>
    <w:rsid w:val="00CD27B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863659">
      <w:bodyDiv w:val="1"/>
      <w:marLeft w:val="0"/>
      <w:marRight w:val="0"/>
      <w:marTop w:val="0"/>
      <w:marBottom w:val="0"/>
      <w:divBdr>
        <w:top w:val="none" w:sz="0" w:space="0" w:color="auto"/>
        <w:left w:val="none" w:sz="0" w:space="0" w:color="auto"/>
        <w:bottom w:val="none" w:sz="0" w:space="0" w:color="auto"/>
        <w:right w:val="none" w:sz="0" w:space="0" w:color="auto"/>
      </w:divBdr>
    </w:div>
    <w:div w:id="1189373733">
      <w:bodyDiv w:val="1"/>
      <w:marLeft w:val="0"/>
      <w:marRight w:val="0"/>
      <w:marTop w:val="0"/>
      <w:marBottom w:val="0"/>
      <w:divBdr>
        <w:top w:val="none" w:sz="0" w:space="0" w:color="auto"/>
        <w:left w:val="none" w:sz="0" w:space="0" w:color="auto"/>
        <w:bottom w:val="none" w:sz="0" w:space="0" w:color="auto"/>
        <w:right w:val="none" w:sz="0" w:space="0" w:color="auto"/>
      </w:divBdr>
    </w:div>
    <w:div w:id="1532954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713</Words>
  <Characters>4069</Characters>
  <Application>Microsoft Office Word</Application>
  <DocSecurity>4</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4773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Новиков Максим Александрович</cp:lastModifiedBy>
  <cp:revision>2</cp:revision>
  <cp:lastPrinted>2026-01-29T11:34:00Z</cp:lastPrinted>
  <dcterms:created xsi:type="dcterms:W3CDTF">2026-07-13T10:19:00Z</dcterms:created>
  <dcterms:modified xsi:type="dcterms:W3CDTF">2026-07-13T10:19:00Z</dcterms:modified>
</cp:coreProperties>
</file>